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F878" w14:textId="77777777" w:rsidR="00B03121" w:rsidRPr="00814E9F" w:rsidRDefault="00B03121" w:rsidP="00276915">
      <w:pPr>
        <w:spacing w:after="0" w:line="240" w:lineRule="auto"/>
        <w:jc w:val="center"/>
        <w:rPr>
          <w:rFonts w:ascii="Times New Roman" w:hAnsi="Times New Roman" w:cs="Times New Roman"/>
          <w:b/>
          <w:sz w:val="28"/>
          <w:szCs w:val="28"/>
        </w:rPr>
      </w:pPr>
    </w:p>
    <w:p w14:paraId="5B756EA0" w14:textId="77777777" w:rsidR="00B03121" w:rsidRPr="00814E9F" w:rsidRDefault="00B03121" w:rsidP="00B03121">
      <w:pPr>
        <w:tabs>
          <w:tab w:val="left" w:pos="594"/>
          <w:tab w:val="left" w:pos="706"/>
          <w:tab w:val="center" w:pos="4677"/>
        </w:tabs>
        <w:spacing w:after="0" w:line="240" w:lineRule="auto"/>
        <w:rPr>
          <w:rFonts w:ascii="Times New Roman" w:hAnsi="Times New Roman" w:cs="Times New Roman"/>
          <w:b/>
          <w:color w:val="000000" w:themeColor="text1"/>
          <w:sz w:val="28"/>
          <w:szCs w:val="28"/>
          <w:lang w:val="pt-BR"/>
        </w:rPr>
      </w:pPr>
      <w:r w:rsidRPr="00814E9F">
        <w:rPr>
          <w:rFonts w:ascii="Times New Roman" w:hAnsi="Times New Roman" w:cs="Times New Roman"/>
          <w:b/>
          <w:color w:val="0070C0"/>
          <w:sz w:val="28"/>
          <w:szCs w:val="28"/>
          <w:lang w:val="pt-BR"/>
        </w:rPr>
        <w:tab/>
      </w:r>
      <w:r w:rsidRPr="00814E9F">
        <w:rPr>
          <w:rFonts w:ascii="Times New Roman" w:hAnsi="Times New Roman" w:cs="Times New Roman"/>
          <w:b/>
          <w:color w:val="0070C0"/>
          <w:sz w:val="28"/>
          <w:szCs w:val="28"/>
          <w:lang w:val="pt-BR"/>
        </w:rPr>
        <w:tab/>
      </w:r>
      <w:r w:rsidRPr="00814E9F">
        <w:rPr>
          <w:rFonts w:ascii="Times New Roman" w:hAnsi="Times New Roman" w:cs="Times New Roman"/>
          <w:b/>
          <w:color w:val="000000" w:themeColor="text1"/>
          <w:sz w:val="28"/>
          <w:szCs w:val="28"/>
          <w:lang w:val="pt-BR"/>
        </w:rPr>
        <w:tab/>
      </w:r>
    </w:p>
    <w:p w14:paraId="4321DBF2"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tabs>
          <w:tab w:val="left" w:pos="594"/>
          <w:tab w:val="left" w:pos="706"/>
          <w:tab w:val="center" w:pos="4677"/>
        </w:tabs>
        <w:spacing w:after="0" w:line="240" w:lineRule="auto"/>
        <w:jc w:val="center"/>
        <w:rPr>
          <w:rFonts w:ascii="Times New Roman" w:hAnsi="Times New Roman" w:cs="Times New Roman"/>
          <w:b/>
          <w:color w:val="2F5496" w:themeColor="accent1" w:themeShade="BF"/>
          <w:sz w:val="28"/>
          <w:szCs w:val="28"/>
          <w:lang w:val="pt-BR"/>
        </w:rPr>
      </w:pPr>
    </w:p>
    <w:p w14:paraId="04FFBB5E"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tabs>
          <w:tab w:val="left" w:pos="594"/>
          <w:tab w:val="left" w:pos="706"/>
          <w:tab w:val="center" w:pos="4677"/>
        </w:tabs>
        <w:spacing w:after="0" w:line="240" w:lineRule="auto"/>
        <w:jc w:val="center"/>
        <w:rPr>
          <w:rFonts w:ascii="Times New Roman" w:hAnsi="Times New Roman" w:cs="Times New Roman"/>
          <w:b/>
          <w:color w:val="2F5496" w:themeColor="accent1" w:themeShade="BF"/>
          <w:sz w:val="28"/>
          <w:szCs w:val="28"/>
          <w:lang w:val="pt-BR"/>
        </w:rPr>
      </w:pPr>
      <w:r w:rsidRPr="00814E9F">
        <w:rPr>
          <w:rFonts w:ascii="Times New Roman" w:hAnsi="Times New Roman" w:cs="Times New Roman"/>
          <w:b/>
          <w:color w:val="2F5496" w:themeColor="accent1" w:themeShade="BF"/>
          <w:sz w:val="28"/>
          <w:szCs w:val="28"/>
          <w:lang w:val="pt-BR"/>
        </w:rPr>
        <w:t>ỦY BAN NHÂN DÂN QUẬN THANH XUÂN</w:t>
      </w:r>
    </w:p>
    <w:p w14:paraId="61C3C091"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2F5496" w:themeColor="accent1" w:themeShade="BF"/>
          <w:sz w:val="28"/>
          <w:szCs w:val="28"/>
          <w:lang w:val="pt-BR"/>
        </w:rPr>
      </w:pPr>
      <w:r w:rsidRPr="00814E9F">
        <w:rPr>
          <w:rFonts w:ascii="Times New Roman" w:hAnsi="Times New Roman" w:cs="Times New Roman"/>
          <w:b/>
          <w:color w:val="2F5496" w:themeColor="accent1" w:themeShade="BF"/>
          <w:sz w:val="28"/>
          <w:szCs w:val="28"/>
          <w:lang w:val="pt-BR"/>
        </w:rPr>
        <w:t>TRƯỜNG THCS KHƯƠNG ĐÌNH</w:t>
      </w:r>
    </w:p>
    <w:p w14:paraId="2DBF5617"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before="240" w:line="240" w:lineRule="auto"/>
        <w:jc w:val="center"/>
        <w:rPr>
          <w:rFonts w:ascii="Times New Roman" w:hAnsi="Times New Roman" w:cs="Times New Roman"/>
          <w:color w:val="0000FF"/>
          <w:sz w:val="28"/>
          <w:szCs w:val="28"/>
        </w:rPr>
      </w:pPr>
      <w:r w:rsidRPr="00814E9F">
        <w:rPr>
          <w:noProof/>
          <w:sz w:val="28"/>
          <w:szCs w:val="28"/>
        </w:rPr>
        <w:drawing>
          <wp:inline distT="0" distB="0" distL="0" distR="0" wp14:anchorId="10833C02" wp14:editId="15A1D50C">
            <wp:extent cx="1314450" cy="121667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105" r="82514" b="2105"/>
                    <a:stretch/>
                  </pic:blipFill>
                  <pic:spPr bwMode="auto">
                    <a:xfrm>
                      <a:off x="0" y="0"/>
                      <a:ext cx="1333682" cy="1234474"/>
                    </a:xfrm>
                    <a:prstGeom prst="rect">
                      <a:avLst/>
                    </a:prstGeom>
                    <a:noFill/>
                    <a:ln>
                      <a:noFill/>
                    </a:ln>
                    <a:extLst>
                      <a:ext uri="{53640926-AAD7-44D8-BBD7-CCE9431645EC}">
                        <a14:shadowObscured xmlns:a14="http://schemas.microsoft.com/office/drawing/2010/main"/>
                      </a:ext>
                    </a:extLst>
                  </pic:spPr>
                </pic:pic>
              </a:graphicData>
            </a:graphic>
          </wp:inline>
        </w:drawing>
      </w:r>
    </w:p>
    <w:p w14:paraId="20567AE9"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Times New Roman" w:hAnsi="Times New Roman" w:cs="Times New Roman"/>
          <w:b/>
          <w:color w:val="2F5496" w:themeColor="accent1" w:themeShade="BF"/>
          <w:sz w:val="28"/>
          <w:szCs w:val="28"/>
          <w:lang w:val="pt-BR"/>
        </w:rPr>
      </w:pPr>
      <w:r w:rsidRPr="00814E9F">
        <w:rPr>
          <w:rFonts w:ascii="Times New Roman" w:hAnsi="Times New Roman" w:cs="Times New Roman"/>
          <w:b/>
          <w:color w:val="2F5496" w:themeColor="accent1" w:themeShade="BF"/>
          <w:sz w:val="28"/>
          <w:szCs w:val="28"/>
          <w:lang w:val="pt-BR"/>
        </w:rPr>
        <w:t>KẾ HOẠCH BÀI DẠY</w:t>
      </w:r>
    </w:p>
    <w:p w14:paraId="30B60C38" w14:textId="29E18096"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Times New Roman" w:hAnsi="Times New Roman" w:cs="Times New Roman"/>
          <w:b/>
          <w:color w:val="0070C0"/>
          <w:sz w:val="28"/>
          <w:szCs w:val="28"/>
          <w:lang w:val="pt-BR"/>
        </w:rPr>
      </w:pPr>
      <w:r w:rsidRPr="00814E9F">
        <w:rPr>
          <w:rFonts w:ascii="Times New Roman" w:hAnsi="Times New Roman" w:cs="Times New Roman"/>
          <w:b/>
          <w:color w:val="0070C0"/>
          <w:sz w:val="28"/>
          <w:szCs w:val="28"/>
          <w:lang w:val="pt-BR"/>
        </w:rPr>
        <w:t xml:space="preserve"> </w:t>
      </w:r>
      <w:r w:rsidR="003C2FF2" w:rsidRPr="00814E9F">
        <w:rPr>
          <w:rFonts w:ascii="Times New Roman" w:hAnsi="Times New Roman" w:cs="Times New Roman"/>
          <w:b/>
          <w:color w:val="0070C0"/>
          <w:sz w:val="28"/>
          <w:szCs w:val="28"/>
          <w:lang w:val="pt-BR"/>
        </w:rPr>
        <w:t>DỰ THI GIÁO VIÊN DẠY GIỎI</w:t>
      </w:r>
      <w:r w:rsidRPr="00814E9F">
        <w:rPr>
          <w:rFonts w:ascii="Times New Roman" w:hAnsi="Times New Roman" w:cs="Times New Roman"/>
          <w:b/>
          <w:color w:val="0070C0"/>
          <w:sz w:val="28"/>
          <w:szCs w:val="28"/>
          <w:lang w:val="pt-BR"/>
        </w:rPr>
        <w:t xml:space="preserve"> CẤP QUẬN</w:t>
      </w:r>
    </w:p>
    <w:p w14:paraId="52FF966F" w14:textId="6F96A541" w:rsidR="00B03121" w:rsidRPr="00814E9F" w:rsidRDefault="00B03121" w:rsidP="00B03121">
      <w:pPr>
        <w:widowControl w:val="0"/>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Times New Roman" w:hAnsi="Times New Roman" w:cs="Times New Roman"/>
          <w:b/>
          <w:color w:val="FF0000"/>
          <w:sz w:val="28"/>
          <w:szCs w:val="28"/>
          <w:lang w:val="nl-NL"/>
        </w:rPr>
      </w:pPr>
      <w:r w:rsidRPr="00814E9F">
        <w:rPr>
          <w:rFonts w:ascii="Times New Roman" w:hAnsi="Times New Roman" w:cs="Times New Roman"/>
          <w:b/>
          <w:color w:val="FF0000"/>
          <w:sz w:val="28"/>
          <w:szCs w:val="28"/>
          <w:lang w:val="nl-NL"/>
        </w:rPr>
        <w:t xml:space="preserve">   Tiết </w:t>
      </w:r>
      <w:r w:rsidR="003C2FF2" w:rsidRPr="00814E9F">
        <w:rPr>
          <w:rFonts w:ascii="Times New Roman" w:hAnsi="Times New Roman" w:cs="Times New Roman"/>
          <w:b/>
          <w:color w:val="FF0000"/>
          <w:sz w:val="28"/>
          <w:szCs w:val="28"/>
          <w:lang w:val="nl-NL"/>
        </w:rPr>
        <w:t>50</w:t>
      </w:r>
      <w:r w:rsidRPr="00814E9F">
        <w:rPr>
          <w:rFonts w:ascii="Times New Roman" w:hAnsi="Times New Roman" w:cs="Times New Roman"/>
          <w:b/>
          <w:color w:val="FF0000"/>
          <w:sz w:val="28"/>
          <w:szCs w:val="28"/>
          <w:lang w:val="nl-NL"/>
        </w:rPr>
        <w:t xml:space="preserve"> </w:t>
      </w:r>
    </w:p>
    <w:p w14:paraId="323B1537" w14:textId="4F98EA96" w:rsidR="00B03121" w:rsidRPr="00814E9F" w:rsidRDefault="003C2FF2" w:rsidP="00B03121">
      <w:pPr>
        <w:widowControl w:val="0"/>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Times New Roman" w:hAnsi="Times New Roman" w:cs="Times New Roman"/>
          <w:b/>
          <w:color w:val="FF0000"/>
          <w:sz w:val="28"/>
          <w:szCs w:val="28"/>
          <w:lang w:val="nl-NL"/>
        </w:rPr>
      </w:pPr>
      <w:r w:rsidRPr="00814E9F">
        <w:rPr>
          <w:rFonts w:ascii="Times New Roman" w:hAnsi="Times New Roman" w:cs="Times New Roman"/>
          <w:b/>
          <w:color w:val="FF0000"/>
          <w:sz w:val="28"/>
          <w:szCs w:val="28"/>
          <w:lang w:val="nl-NL"/>
        </w:rPr>
        <w:t>LUYỆN TẬP</w:t>
      </w:r>
    </w:p>
    <w:p w14:paraId="1FA9A03F"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color w:val="FF0000"/>
          <w:sz w:val="28"/>
          <w:szCs w:val="28"/>
          <w:lang w:val="pt-BR"/>
        </w:rPr>
      </w:pPr>
    </w:p>
    <w:p w14:paraId="49754C61"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color w:val="FF0000"/>
          <w:sz w:val="28"/>
          <w:szCs w:val="28"/>
          <w:lang w:val="pt-BR"/>
        </w:rPr>
      </w:pPr>
    </w:p>
    <w:p w14:paraId="3400079F" w14:textId="3E97F82D" w:rsidR="00B03121" w:rsidRPr="00814E9F" w:rsidRDefault="00B03121" w:rsidP="00B03121">
      <w:pPr>
        <w:widowControl w:val="0"/>
        <w:pBdr>
          <w:top w:val="thinThickSmallGap" w:sz="24" w:space="1" w:color="auto"/>
          <w:left w:val="thinThickSmallGap" w:sz="24" w:space="4" w:color="auto"/>
          <w:bottom w:val="thickThinSmallGap" w:sz="24" w:space="1" w:color="auto"/>
          <w:right w:val="thickThinSmallGap" w:sz="24" w:space="4" w:color="auto"/>
        </w:pBdr>
        <w:spacing w:line="240" w:lineRule="auto"/>
        <w:rPr>
          <w:rFonts w:ascii="Times New Roman" w:hAnsi="Times New Roman" w:cs="Times New Roman"/>
          <w:b/>
          <w:color w:val="2F5496" w:themeColor="accent1" w:themeShade="BF"/>
          <w:sz w:val="28"/>
          <w:szCs w:val="28"/>
          <w:lang w:val="nl-NL"/>
        </w:rPr>
      </w:pPr>
      <w:r w:rsidRPr="00814E9F">
        <w:rPr>
          <w:rFonts w:ascii="Times New Roman" w:hAnsi="Times New Roman" w:cs="Times New Roman"/>
          <w:b/>
          <w:color w:val="2F5496" w:themeColor="accent1" w:themeShade="BF"/>
          <w:sz w:val="28"/>
          <w:szCs w:val="28"/>
          <w:lang w:val="nl-NL"/>
        </w:rPr>
        <w:t xml:space="preserve">                                             Giáo viên  : </w:t>
      </w:r>
      <w:r w:rsidR="003C2FF2" w:rsidRPr="00814E9F">
        <w:rPr>
          <w:rFonts w:ascii="Times New Roman" w:hAnsi="Times New Roman" w:cs="Times New Roman"/>
          <w:b/>
          <w:color w:val="2F5496" w:themeColor="accent1" w:themeShade="BF"/>
          <w:sz w:val="28"/>
          <w:szCs w:val="28"/>
          <w:lang w:val="nl-NL"/>
        </w:rPr>
        <w:t>Nguyễn Thế Thắng</w:t>
      </w:r>
    </w:p>
    <w:p w14:paraId="00312533" w14:textId="77777777" w:rsidR="00B03121" w:rsidRPr="00814E9F" w:rsidRDefault="00B03121" w:rsidP="00B03121">
      <w:pPr>
        <w:widowControl w:val="0"/>
        <w:pBdr>
          <w:top w:val="thinThickSmallGap" w:sz="24" w:space="1" w:color="auto"/>
          <w:left w:val="thinThickSmallGap" w:sz="24" w:space="4" w:color="auto"/>
          <w:bottom w:val="thickThinSmallGap" w:sz="24" w:space="1" w:color="auto"/>
          <w:right w:val="thickThinSmallGap" w:sz="24" w:space="4" w:color="auto"/>
        </w:pBdr>
        <w:spacing w:line="240" w:lineRule="auto"/>
        <w:ind w:firstLine="567"/>
        <w:rPr>
          <w:rFonts w:ascii="Times New Roman" w:hAnsi="Times New Roman" w:cs="Times New Roman"/>
          <w:b/>
          <w:color w:val="2F5496" w:themeColor="accent1" w:themeShade="BF"/>
          <w:sz w:val="28"/>
          <w:szCs w:val="28"/>
          <w:lang w:val="nl-NL"/>
        </w:rPr>
      </w:pPr>
      <w:r w:rsidRPr="00814E9F">
        <w:rPr>
          <w:rFonts w:ascii="Times New Roman" w:hAnsi="Times New Roman" w:cs="Times New Roman"/>
          <w:b/>
          <w:color w:val="2F5496" w:themeColor="accent1" w:themeShade="BF"/>
          <w:sz w:val="28"/>
          <w:szCs w:val="28"/>
          <w:lang w:val="nl-NL"/>
        </w:rPr>
        <w:t xml:space="preserve">                                     Tổ              : Tự nhiên I</w:t>
      </w:r>
    </w:p>
    <w:p w14:paraId="786CBF1C" w14:textId="1464DAC3" w:rsidR="00B03121" w:rsidRPr="00814E9F" w:rsidRDefault="00B03121" w:rsidP="00B03121">
      <w:pPr>
        <w:widowControl w:val="0"/>
        <w:pBdr>
          <w:top w:val="thinThickSmallGap" w:sz="24" w:space="1" w:color="auto"/>
          <w:left w:val="thinThickSmallGap" w:sz="24" w:space="4" w:color="auto"/>
          <w:bottom w:val="thickThinSmallGap" w:sz="24" w:space="1" w:color="auto"/>
          <w:right w:val="thickThinSmallGap" w:sz="24" w:space="4" w:color="auto"/>
        </w:pBdr>
        <w:spacing w:line="240" w:lineRule="auto"/>
        <w:ind w:firstLine="567"/>
        <w:rPr>
          <w:rFonts w:ascii="Times New Roman" w:hAnsi="Times New Roman" w:cs="Times New Roman"/>
          <w:b/>
          <w:color w:val="2F5496" w:themeColor="accent1" w:themeShade="BF"/>
          <w:sz w:val="28"/>
          <w:szCs w:val="28"/>
          <w:lang w:val="nl-NL"/>
        </w:rPr>
      </w:pPr>
      <w:r w:rsidRPr="00814E9F">
        <w:rPr>
          <w:rFonts w:ascii="Times New Roman" w:hAnsi="Times New Roman" w:cs="Times New Roman"/>
          <w:b/>
          <w:color w:val="2F5496" w:themeColor="accent1" w:themeShade="BF"/>
          <w:sz w:val="28"/>
          <w:szCs w:val="28"/>
          <w:lang w:val="nl-NL"/>
        </w:rPr>
        <w:t xml:space="preserve">                                     Môn           : Toán </w:t>
      </w:r>
    </w:p>
    <w:p w14:paraId="7EEC8E1B"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color w:val="2F5496" w:themeColor="accent1" w:themeShade="BF"/>
          <w:sz w:val="28"/>
          <w:szCs w:val="28"/>
          <w:lang w:val="pt-BR"/>
        </w:rPr>
      </w:pPr>
    </w:p>
    <w:p w14:paraId="5414907A"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2F5496" w:themeColor="accent1" w:themeShade="BF"/>
          <w:sz w:val="28"/>
          <w:szCs w:val="28"/>
          <w:lang w:val="nl-NL"/>
        </w:rPr>
      </w:pPr>
      <w:r w:rsidRPr="00814E9F">
        <w:rPr>
          <w:rFonts w:ascii="Times New Roman" w:hAnsi="Times New Roman" w:cs="Times New Roman"/>
          <w:b/>
          <w:color w:val="2F5496" w:themeColor="accent1" w:themeShade="BF"/>
          <w:sz w:val="28"/>
          <w:szCs w:val="28"/>
          <w:lang w:val="nl-NL"/>
        </w:rPr>
        <w:t xml:space="preserve">   </w:t>
      </w:r>
    </w:p>
    <w:p w14:paraId="33F77D1A"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FF0000"/>
          <w:sz w:val="28"/>
          <w:szCs w:val="28"/>
          <w:lang w:val="nl-NL"/>
        </w:rPr>
      </w:pPr>
      <w:r w:rsidRPr="00814E9F">
        <w:rPr>
          <w:rFonts w:ascii="Times New Roman" w:hAnsi="Times New Roman" w:cs="Times New Roman"/>
          <w:b/>
          <w:color w:val="FF0000"/>
          <w:sz w:val="28"/>
          <w:szCs w:val="28"/>
          <w:lang w:val="nl-NL"/>
        </w:rPr>
        <w:t>NĂM HỌC 2022 – 2023</w:t>
      </w:r>
    </w:p>
    <w:p w14:paraId="38870DB0" w14:textId="77777777" w:rsidR="00B03121" w:rsidRPr="00814E9F" w:rsidRDefault="00B03121" w:rsidP="00B0312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color w:val="2F5496" w:themeColor="accent1" w:themeShade="BF"/>
          <w:sz w:val="28"/>
          <w:szCs w:val="28"/>
          <w:lang w:val="nl-NL"/>
        </w:rPr>
      </w:pPr>
    </w:p>
    <w:p w14:paraId="28866E52" w14:textId="4D9B24E3" w:rsidR="00B03121" w:rsidRPr="00814E9F" w:rsidRDefault="00B03121" w:rsidP="00B03121">
      <w:pPr>
        <w:spacing w:after="0" w:line="240" w:lineRule="auto"/>
        <w:rPr>
          <w:rFonts w:ascii="Times New Roman" w:hAnsi="Times New Roman" w:cs="Times New Roman"/>
          <w:b/>
          <w:sz w:val="28"/>
          <w:szCs w:val="28"/>
        </w:rPr>
      </w:pPr>
      <w:r w:rsidRPr="00814E9F">
        <w:rPr>
          <w:rFonts w:ascii="Times New Roman" w:hAnsi="Times New Roman" w:cs="Times New Roman"/>
          <w:sz w:val="28"/>
          <w:szCs w:val="28"/>
          <w:lang w:val="nl-NL"/>
        </w:rPr>
        <w:br w:type="page"/>
      </w:r>
    </w:p>
    <w:p w14:paraId="4C5E5F28" w14:textId="77777777" w:rsidR="00B03121" w:rsidRPr="00814E9F" w:rsidRDefault="00B03121" w:rsidP="00276915">
      <w:pPr>
        <w:spacing w:after="0" w:line="240" w:lineRule="auto"/>
        <w:jc w:val="center"/>
        <w:rPr>
          <w:rFonts w:ascii="Times New Roman" w:hAnsi="Times New Roman" w:cs="Times New Roman"/>
          <w:b/>
          <w:sz w:val="28"/>
          <w:szCs w:val="28"/>
        </w:rPr>
      </w:pPr>
    </w:p>
    <w:p w14:paraId="35111F81" w14:textId="67C2DD32" w:rsidR="00276915" w:rsidRPr="00814E9F" w:rsidRDefault="00276915" w:rsidP="0084604B">
      <w:pPr>
        <w:spacing w:after="0" w:line="240" w:lineRule="auto"/>
        <w:jc w:val="center"/>
        <w:rPr>
          <w:rFonts w:ascii="Times New Roman" w:hAnsi="Times New Roman" w:cs="Times New Roman"/>
          <w:b/>
          <w:sz w:val="28"/>
          <w:szCs w:val="28"/>
        </w:rPr>
      </w:pPr>
      <w:r w:rsidRPr="00814E9F">
        <w:rPr>
          <w:rFonts w:ascii="Times New Roman" w:hAnsi="Times New Roman" w:cs="Times New Roman"/>
          <w:b/>
          <w:sz w:val="28"/>
          <w:szCs w:val="28"/>
        </w:rPr>
        <w:t xml:space="preserve">Tiết </w:t>
      </w:r>
      <w:r w:rsidR="0084604B" w:rsidRPr="00814E9F">
        <w:rPr>
          <w:rFonts w:ascii="Times New Roman" w:hAnsi="Times New Roman" w:cs="Times New Roman"/>
          <w:b/>
          <w:sz w:val="28"/>
          <w:szCs w:val="28"/>
        </w:rPr>
        <w:t>50 LUYỆN TẬP TỨ GIÁC NỘI TIẾP</w:t>
      </w:r>
    </w:p>
    <w:p w14:paraId="6CF26E1A" w14:textId="77777777" w:rsidR="00276915" w:rsidRPr="00D93ECA" w:rsidRDefault="00276915" w:rsidP="00276915">
      <w:pPr>
        <w:pStyle w:val="Heading2"/>
        <w:tabs>
          <w:tab w:val="left" w:pos="5325"/>
        </w:tabs>
        <w:rPr>
          <w:rFonts w:ascii="Times New Roman" w:hAnsi="Times New Roman"/>
          <w:sz w:val="24"/>
          <w:szCs w:val="28"/>
          <w:lang w:val="nl-NL"/>
        </w:rPr>
      </w:pPr>
      <w:r w:rsidRPr="00D93ECA">
        <w:rPr>
          <w:rFonts w:ascii="Times New Roman" w:hAnsi="Times New Roman"/>
          <w:sz w:val="24"/>
          <w:szCs w:val="28"/>
          <w:lang w:val="nl-NL"/>
        </w:rPr>
        <w:t xml:space="preserve">I. MỤC TIÊU: </w:t>
      </w:r>
    </w:p>
    <w:p w14:paraId="2B76DE46" w14:textId="4A682683" w:rsidR="00276915" w:rsidRPr="00814E9F" w:rsidRDefault="00276915" w:rsidP="00276915">
      <w:pPr>
        <w:spacing w:after="0" w:line="240" w:lineRule="auto"/>
        <w:rPr>
          <w:rFonts w:ascii="Times New Roman" w:hAnsi="Times New Roman" w:cs="Times New Roman"/>
          <w:b/>
          <w:sz w:val="28"/>
          <w:szCs w:val="28"/>
          <w:lang w:val="nl-NL"/>
        </w:rPr>
      </w:pPr>
      <w:r w:rsidRPr="00814E9F">
        <w:rPr>
          <w:rFonts w:ascii="Times New Roman" w:hAnsi="Times New Roman" w:cs="Times New Roman"/>
          <w:b/>
          <w:sz w:val="28"/>
          <w:szCs w:val="28"/>
          <w:lang w:val="nl-NL"/>
        </w:rPr>
        <w:t xml:space="preserve">1. </w:t>
      </w:r>
      <w:r w:rsidRPr="00814E9F">
        <w:rPr>
          <w:rFonts w:ascii="Times New Roman" w:hAnsi="Times New Roman" w:cs="Times New Roman"/>
          <w:b/>
          <w:i/>
          <w:sz w:val="28"/>
          <w:szCs w:val="28"/>
          <w:lang w:val="nl-NL"/>
        </w:rPr>
        <w:t>Kiến thứ</w:t>
      </w:r>
      <w:r w:rsidR="00B03121" w:rsidRPr="00814E9F">
        <w:rPr>
          <w:rFonts w:ascii="Times New Roman" w:hAnsi="Times New Roman" w:cs="Times New Roman"/>
          <w:b/>
          <w:i/>
          <w:sz w:val="28"/>
          <w:szCs w:val="28"/>
          <w:lang w:val="nl-NL"/>
        </w:rPr>
        <w:t>c:</w:t>
      </w:r>
    </w:p>
    <w:p w14:paraId="0A39DC9B" w14:textId="7EE5FF73" w:rsidR="00276915" w:rsidRPr="00814E9F" w:rsidRDefault="00276915" w:rsidP="00FA02F1">
      <w:pPr>
        <w:spacing w:after="0" w:line="240" w:lineRule="auto"/>
        <w:jc w:val="both"/>
        <w:rPr>
          <w:rFonts w:ascii="Times New Roman" w:hAnsi="Times New Roman" w:cs="Times New Roman"/>
          <w:b/>
          <w:sz w:val="28"/>
          <w:szCs w:val="28"/>
          <w:lang w:val="nl-NL"/>
        </w:rPr>
      </w:pPr>
      <w:r w:rsidRPr="00814E9F">
        <w:rPr>
          <w:rFonts w:ascii="Times New Roman" w:hAnsi="Times New Roman" w:cs="Times New Roman"/>
          <w:b/>
          <w:sz w:val="28"/>
          <w:szCs w:val="28"/>
          <w:lang w:val="nl-NL"/>
        </w:rPr>
        <w:t xml:space="preserve">- </w:t>
      </w:r>
      <w:r w:rsidR="0084604B" w:rsidRPr="00814E9F">
        <w:rPr>
          <w:rFonts w:ascii="Times New Roman" w:hAnsi="Times New Roman" w:cs="Times New Roman"/>
          <w:bCs/>
          <w:sz w:val="28"/>
          <w:szCs w:val="28"/>
          <w:lang w:val="nl-NL"/>
        </w:rPr>
        <w:t>Củng cố kiến thức về tứ giác nội tiếp, Định nghĩa, tính chất, khái quát thành dấu hiệu nhiện biết một tứ giác nội tiếp</w:t>
      </w:r>
      <w:r w:rsidRPr="00814E9F">
        <w:rPr>
          <w:rFonts w:ascii="Times New Roman" w:hAnsi="Times New Roman" w:cs="Times New Roman"/>
          <w:sz w:val="28"/>
          <w:szCs w:val="28"/>
          <w:lang w:val="nl-NL"/>
        </w:rPr>
        <w:t xml:space="preserve">. </w:t>
      </w:r>
    </w:p>
    <w:p w14:paraId="68D0CA1F" w14:textId="79B0C96F" w:rsidR="00276915" w:rsidRPr="00814E9F" w:rsidRDefault="00276915" w:rsidP="00276915">
      <w:pPr>
        <w:spacing w:after="0" w:line="240" w:lineRule="auto"/>
        <w:jc w:val="both"/>
        <w:rPr>
          <w:rFonts w:ascii="Times New Roman" w:hAnsi="Times New Roman" w:cs="Times New Roman"/>
          <w:sz w:val="28"/>
          <w:szCs w:val="28"/>
          <w:lang w:val="nl-NL"/>
        </w:rPr>
      </w:pPr>
      <w:r w:rsidRPr="00814E9F">
        <w:rPr>
          <w:rFonts w:ascii="Times New Roman" w:hAnsi="Times New Roman" w:cs="Times New Roman"/>
          <w:sz w:val="28"/>
          <w:szCs w:val="28"/>
          <w:lang w:val="nl-NL"/>
        </w:rPr>
        <w:t xml:space="preserve">- </w:t>
      </w:r>
      <w:r w:rsidR="0084604B" w:rsidRPr="00814E9F">
        <w:rPr>
          <w:rFonts w:ascii="Times New Roman" w:hAnsi="Times New Roman" w:cs="Times New Roman"/>
          <w:sz w:val="28"/>
          <w:szCs w:val="28"/>
          <w:lang w:val="nl-NL"/>
        </w:rPr>
        <w:t>Biết sử dụng dấu hiệu nhận biết tứ giác nội tiếp để nhận biết nhanh một tứ giác đã cho có là tứ giác nội tiếp không</w:t>
      </w:r>
      <w:r w:rsidRPr="00814E9F">
        <w:rPr>
          <w:rFonts w:ascii="Times New Roman" w:hAnsi="Times New Roman" w:cs="Times New Roman"/>
          <w:sz w:val="28"/>
          <w:szCs w:val="28"/>
          <w:lang w:val="nl-NL"/>
        </w:rPr>
        <w:t>.</w:t>
      </w:r>
    </w:p>
    <w:p w14:paraId="35137D8B" w14:textId="5091576C" w:rsidR="00276915" w:rsidRPr="00814E9F" w:rsidRDefault="00276915" w:rsidP="0084604B">
      <w:pPr>
        <w:spacing w:after="0" w:line="240" w:lineRule="auto"/>
        <w:jc w:val="both"/>
        <w:rPr>
          <w:rFonts w:ascii="Times New Roman" w:hAnsi="Times New Roman" w:cs="Times New Roman"/>
          <w:sz w:val="28"/>
          <w:szCs w:val="28"/>
          <w:lang w:val="nl-NL"/>
        </w:rPr>
      </w:pPr>
      <w:r w:rsidRPr="00814E9F">
        <w:rPr>
          <w:rFonts w:ascii="Times New Roman" w:hAnsi="Times New Roman" w:cs="Times New Roman"/>
          <w:sz w:val="28"/>
          <w:szCs w:val="28"/>
          <w:lang w:val="nl-NL"/>
        </w:rPr>
        <w:t xml:space="preserve">- </w:t>
      </w:r>
      <w:r w:rsidR="0084604B" w:rsidRPr="00814E9F">
        <w:rPr>
          <w:rFonts w:ascii="Times New Roman" w:hAnsi="Times New Roman" w:cs="Times New Roman"/>
          <w:sz w:val="28"/>
          <w:szCs w:val="28"/>
          <w:lang w:val="nl-NL"/>
        </w:rPr>
        <w:t>Sử dụng dấu hiệu nhận biết để chứng minh tứ giác nội tiếp. Biết vận dụng kiến thức tứ giác nội tiếp để chứng minh các cặp góc bằng nhau, đường thẳng song song, ....</w:t>
      </w:r>
    </w:p>
    <w:p w14:paraId="47C40A26" w14:textId="7FEF0BBA"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i/>
          <w:iCs/>
          <w:sz w:val="28"/>
          <w:szCs w:val="28"/>
        </w:rPr>
        <w:t>Năng lực chung:</w:t>
      </w:r>
      <w:r w:rsidR="002B79E4" w:rsidRPr="00814E9F">
        <w:rPr>
          <w:rFonts w:ascii="Times New Roman" w:hAnsi="Times New Roman" w:cs="Times New Roman"/>
          <w:sz w:val="28"/>
          <w:szCs w:val="28"/>
        </w:rPr>
        <w:t xml:space="preserve"> </w:t>
      </w:r>
      <w:r w:rsidRPr="00814E9F">
        <w:rPr>
          <w:rFonts w:ascii="Times New Roman" w:hAnsi="Times New Roman" w:cs="Times New Roman"/>
          <w:sz w:val="28"/>
          <w:szCs w:val="28"/>
        </w:rPr>
        <w:t>+ Năng lực tự chủ và tự học trong tìm tòi khám phá.</w:t>
      </w:r>
    </w:p>
    <w:p w14:paraId="46C626AD" w14:textId="50B378A4"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sz w:val="28"/>
          <w:szCs w:val="28"/>
        </w:rPr>
        <w:tab/>
      </w:r>
      <w:r w:rsidRPr="00814E9F">
        <w:rPr>
          <w:rFonts w:ascii="Times New Roman" w:hAnsi="Times New Roman" w:cs="Times New Roman"/>
          <w:sz w:val="28"/>
          <w:szCs w:val="28"/>
        </w:rPr>
        <w:tab/>
        <w:t xml:space="preserve">         + Năng lực giao tiếp và hợp tác trong trình bày, thảo luận và làm việc nhóm.</w:t>
      </w:r>
    </w:p>
    <w:p w14:paraId="3AC690A4"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sz w:val="28"/>
          <w:szCs w:val="28"/>
        </w:rPr>
        <w:tab/>
      </w:r>
      <w:r w:rsidRPr="00814E9F">
        <w:rPr>
          <w:rFonts w:ascii="Times New Roman" w:hAnsi="Times New Roman" w:cs="Times New Roman"/>
          <w:sz w:val="28"/>
          <w:szCs w:val="28"/>
        </w:rPr>
        <w:tab/>
        <w:t xml:space="preserve">         + Năng lực giải quyết vấn đề và sáng tạo trong thực hành, vận dụng.</w:t>
      </w:r>
    </w:p>
    <w:p w14:paraId="6EA7BC97" w14:textId="77777777" w:rsidR="00276915" w:rsidRPr="00814E9F" w:rsidRDefault="00276915" w:rsidP="00276915">
      <w:pPr>
        <w:spacing w:after="0" w:line="240" w:lineRule="auto"/>
        <w:jc w:val="both"/>
        <w:rPr>
          <w:rFonts w:ascii="Times New Roman" w:hAnsi="Times New Roman" w:cs="Times New Roman"/>
          <w:bCs/>
          <w:sz w:val="28"/>
          <w:szCs w:val="28"/>
          <w:lang w:val="nl-NL"/>
        </w:rPr>
      </w:pPr>
      <w:r w:rsidRPr="00814E9F">
        <w:rPr>
          <w:rFonts w:ascii="Times New Roman" w:hAnsi="Times New Roman" w:cs="Times New Roman"/>
          <w:bCs/>
          <w:sz w:val="28"/>
          <w:szCs w:val="28"/>
          <w:lang w:val="nl-NL"/>
        </w:rPr>
        <w:t xml:space="preserve">- </w:t>
      </w:r>
      <w:r w:rsidRPr="00814E9F">
        <w:rPr>
          <w:rFonts w:ascii="Times New Roman" w:hAnsi="Times New Roman" w:cs="Times New Roman"/>
          <w:bCs/>
          <w:i/>
          <w:iCs/>
          <w:sz w:val="28"/>
          <w:szCs w:val="28"/>
          <w:lang w:val="nl-NL"/>
        </w:rPr>
        <w:t xml:space="preserve">Năng lực chuyên biệt: </w:t>
      </w:r>
    </w:p>
    <w:p w14:paraId="33FAE4F7" w14:textId="77777777" w:rsidR="00276915" w:rsidRPr="00814E9F" w:rsidRDefault="00276915" w:rsidP="00276915">
      <w:pPr>
        <w:spacing w:after="0" w:line="240" w:lineRule="auto"/>
        <w:jc w:val="both"/>
        <w:rPr>
          <w:rFonts w:ascii="Times New Roman" w:hAnsi="Times New Roman" w:cs="Times New Roman"/>
          <w:bCs/>
          <w:sz w:val="28"/>
          <w:szCs w:val="28"/>
        </w:rPr>
      </w:pPr>
      <w:r w:rsidRPr="00814E9F">
        <w:rPr>
          <w:rFonts w:ascii="Times New Roman" w:hAnsi="Times New Roman" w:cs="Times New Roman"/>
          <w:bCs/>
          <w:sz w:val="28"/>
          <w:szCs w:val="28"/>
        </w:rPr>
        <w:t>+ Tư duy và lập luận toán học: So sánh, phân tích dữ liệu tìm ra các mối liên hệ giữa các đối tượng đã cho. Từ đó có thể áp dụng kiến thức đã học để giải quyết các bài toán.</w:t>
      </w:r>
    </w:p>
    <w:p w14:paraId="3B2EB82A" w14:textId="77777777" w:rsidR="00276915" w:rsidRPr="00814E9F" w:rsidRDefault="00276915" w:rsidP="00276915">
      <w:pPr>
        <w:spacing w:after="0" w:line="240" w:lineRule="auto"/>
        <w:jc w:val="both"/>
        <w:rPr>
          <w:rFonts w:ascii="Times New Roman" w:hAnsi="Times New Roman" w:cs="Times New Roman"/>
          <w:b/>
          <w:sz w:val="28"/>
          <w:szCs w:val="28"/>
          <w:lang w:val="nl-NL"/>
        </w:rPr>
      </w:pPr>
      <w:r w:rsidRPr="00814E9F">
        <w:rPr>
          <w:rFonts w:ascii="Times New Roman" w:hAnsi="Times New Roman" w:cs="Times New Roman"/>
          <w:bCs/>
          <w:sz w:val="28"/>
          <w:szCs w:val="28"/>
        </w:rPr>
        <w:t>+</w:t>
      </w:r>
      <w:r w:rsidRPr="00814E9F">
        <w:rPr>
          <w:rFonts w:ascii="Times New Roman" w:hAnsi="Times New Roman" w:cs="Times New Roman"/>
          <w:sz w:val="28"/>
          <w:szCs w:val="28"/>
          <w:lang w:val="nl-NL"/>
        </w:rPr>
        <w:t xml:space="preserve"> Chứng minh được hai tam giác bằng nhau theo trường hợp bằng nhau c.g.c</w:t>
      </w:r>
    </w:p>
    <w:p w14:paraId="0A5BF455" w14:textId="4A2B9615" w:rsidR="00276915" w:rsidRPr="00814E9F" w:rsidRDefault="00276915" w:rsidP="00276915">
      <w:pPr>
        <w:spacing w:after="0" w:line="240" w:lineRule="auto"/>
        <w:jc w:val="both"/>
        <w:rPr>
          <w:rFonts w:ascii="Times New Roman" w:hAnsi="Times New Roman" w:cs="Times New Roman"/>
          <w:bCs/>
          <w:sz w:val="28"/>
          <w:szCs w:val="28"/>
        </w:rPr>
      </w:pPr>
      <w:r w:rsidRPr="00814E9F">
        <w:rPr>
          <w:rFonts w:ascii="Times New Roman" w:hAnsi="Times New Roman" w:cs="Times New Roman"/>
          <w:bCs/>
          <w:sz w:val="28"/>
          <w:szCs w:val="28"/>
        </w:rPr>
        <w:t>+ Lập luận và chứng minh hình học</w:t>
      </w:r>
      <w:r w:rsidR="002B79E4" w:rsidRPr="00814E9F">
        <w:rPr>
          <w:rFonts w:ascii="Times New Roman" w:hAnsi="Times New Roman" w:cs="Times New Roman"/>
          <w:bCs/>
          <w:sz w:val="28"/>
          <w:szCs w:val="28"/>
        </w:rPr>
        <w:t xml:space="preserve"> </w:t>
      </w:r>
      <w:r w:rsidR="0084604B" w:rsidRPr="00814E9F">
        <w:rPr>
          <w:rFonts w:ascii="Times New Roman" w:hAnsi="Times New Roman" w:cs="Times New Roman"/>
          <w:bCs/>
          <w:sz w:val="28"/>
          <w:szCs w:val="28"/>
        </w:rPr>
        <w:t>khai thác bài toán đã có..</w:t>
      </w:r>
      <w:r w:rsidRPr="00814E9F">
        <w:rPr>
          <w:rFonts w:ascii="Times New Roman" w:hAnsi="Times New Roman" w:cs="Times New Roman"/>
          <w:bCs/>
          <w:sz w:val="28"/>
          <w:szCs w:val="28"/>
        </w:rPr>
        <w:t>.</w:t>
      </w:r>
    </w:p>
    <w:p w14:paraId="04B928E4" w14:textId="64F4EB42" w:rsidR="00276915" w:rsidRPr="00814E9F" w:rsidRDefault="00276915" w:rsidP="00276915">
      <w:pPr>
        <w:spacing w:after="0" w:line="240" w:lineRule="auto"/>
        <w:jc w:val="both"/>
        <w:rPr>
          <w:rFonts w:ascii="Times New Roman" w:hAnsi="Times New Roman" w:cs="Times New Roman"/>
          <w:bCs/>
          <w:sz w:val="28"/>
          <w:szCs w:val="28"/>
        </w:rPr>
      </w:pPr>
      <w:r w:rsidRPr="00814E9F">
        <w:rPr>
          <w:rFonts w:ascii="Times New Roman" w:hAnsi="Times New Roman" w:cs="Times New Roman"/>
          <w:bCs/>
          <w:sz w:val="28"/>
          <w:szCs w:val="28"/>
        </w:rPr>
        <w:t>+ Sử dụng</w:t>
      </w:r>
      <w:r w:rsidR="002B79E4" w:rsidRPr="00814E9F">
        <w:rPr>
          <w:rFonts w:ascii="Times New Roman" w:hAnsi="Times New Roman" w:cs="Times New Roman"/>
          <w:bCs/>
          <w:sz w:val="28"/>
          <w:szCs w:val="28"/>
        </w:rPr>
        <w:t xml:space="preserve"> thành thạo</w:t>
      </w:r>
      <w:r w:rsidRPr="00814E9F">
        <w:rPr>
          <w:rFonts w:ascii="Times New Roman" w:hAnsi="Times New Roman" w:cs="Times New Roman"/>
          <w:bCs/>
          <w:sz w:val="28"/>
          <w:szCs w:val="28"/>
        </w:rPr>
        <w:t xml:space="preserve"> công cụ</w:t>
      </w:r>
      <w:r w:rsidR="002B79E4" w:rsidRPr="00814E9F">
        <w:rPr>
          <w:rFonts w:ascii="Times New Roman" w:hAnsi="Times New Roman" w:cs="Times New Roman"/>
          <w:bCs/>
          <w:sz w:val="28"/>
          <w:szCs w:val="28"/>
        </w:rPr>
        <w:t xml:space="preserve"> để vẽ hình</w:t>
      </w:r>
      <w:r w:rsidRPr="00814E9F">
        <w:rPr>
          <w:rFonts w:ascii="Times New Roman" w:hAnsi="Times New Roman" w:cs="Times New Roman"/>
          <w:bCs/>
          <w:sz w:val="28"/>
          <w:szCs w:val="28"/>
        </w:rPr>
        <w:t>, phương tiện học toán.</w:t>
      </w:r>
    </w:p>
    <w:p w14:paraId="4E62554B" w14:textId="77777777" w:rsidR="00276915" w:rsidRPr="00814E9F" w:rsidRDefault="00276915" w:rsidP="00276915">
      <w:pPr>
        <w:numPr>
          <w:ilvl w:val="0"/>
          <w:numId w:val="1"/>
        </w:numPr>
        <w:spacing w:after="0" w:line="240" w:lineRule="auto"/>
        <w:jc w:val="both"/>
        <w:rPr>
          <w:rFonts w:ascii="Times New Roman" w:hAnsi="Times New Roman" w:cs="Times New Roman"/>
          <w:sz w:val="28"/>
          <w:szCs w:val="28"/>
        </w:rPr>
      </w:pPr>
      <w:r w:rsidRPr="00814E9F">
        <w:rPr>
          <w:rFonts w:ascii="Times New Roman" w:hAnsi="Times New Roman" w:cs="Times New Roman"/>
          <w:b/>
          <w:bCs/>
          <w:i/>
          <w:sz w:val="28"/>
          <w:szCs w:val="28"/>
          <w:lang w:val="nl-NL"/>
        </w:rPr>
        <w:t xml:space="preserve">Phẩm chất: </w:t>
      </w:r>
      <w:r w:rsidRPr="00814E9F">
        <w:rPr>
          <w:rFonts w:ascii="Times New Roman" w:hAnsi="Times New Roman" w:cs="Times New Roman"/>
          <w:bCs/>
          <w:sz w:val="28"/>
          <w:szCs w:val="28"/>
          <w:lang w:val="nl-NL"/>
        </w:rPr>
        <w:t xml:space="preserve"> Tập trung, cẩn thận, tự giác, tích cực</w:t>
      </w:r>
    </w:p>
    <w:p w14:paraId="2D6F0D5E"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Có ý thức học tâp, ý thức tìm tòi, khám phá sáng tạo, có ý thức làm việc nhóm</w:t>
      </w:r>
    </w:p>
    <w:p w14:paraId="186090F0"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chủ động chiếm lĩnh kiến thức theo sự hướng dẫn của giáo viên.</w:t>
      </w:r>
    </w:p>
    <w:p w14:paraId="4BA50D18"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Hình thành tư suy logic, lập luận chặt chẽ, và linh hoạt trong quá trình suy nghĩ.</w:t>
      </w:r>
    </w:p>
    <w:p w14:paraId="15F43D9E" w14:textId="77777777" w:rsidR="00276915" w:rsidRPr="00814E9F" w:rsidRDefault="00276915" w:rsidP="00276915">
      <w:pPr>
        <w:spacing w:after="0" w:line="240" w:lineRule="auto"/>
        <w:rPr>
          <w:rFonts w:ascii="Times New Roman" w:hAnsi="Times New Roman" w:cs="Times New Roman"/>
          <w:sz w:val="28"/>
          <w:szCs w:val="28"/>
          <w:lang w:val="nl-NL"/>
        </w:rPr>
      </w:pPr>
      <w:r w:rsidRPr="00814E9F">
        <w:rPr>
          <w:rFonts w:ascii="Times New Roman" w:hAnsi="Times New Roman" w:cs="Times New Roman"/>
          <w:b/>
          <w:sz w:val="28"/>
          <w:szCs w:val="28"/>
          <w:lang w:val="nl-NL"/>
        </w:rPr>
        <w:t>II. THIẾT BỊ DẠY HỌC VÀ HỌC LIỆU</w:t>
      </w:r>
    </w:p>
    <w:p w14:paraId="55EC9F74" w14:textId="4C9C078E" w:rsidR="00276915" w:rsidRPr="00814E9F" w:rsidRDefault="00276915" w:rsidP="00276915">
      <w:pPr>
        <w:tabs>
          <w:tab w:val="left" w:pos="284"/>
        </w:tabs>
        <w:spacing w:after="0" w:line="240" w:lineRule="auto"/>
        <w:jc w:val="both"/>
        <w:rPr>
          <w:rFonts w:ascii="Times New Roman" w:hAnsi="Times New Roman" w:cs="Times New Roman"/>
          <w:sz w:val="28"/>
          <w:szCs w:val="28"/>
          <w:lang w:val="nl-NL"/>
        </w:rPr>
      </w:pPr>
      <w:r w:rsidRPr="00814E9F">
        <w:rPr>
          <w:rFonts w:ascii="Times New Roman" w:hAnsi="Times New Roman" w:cs="Times New Roman"/>
          <w:b/>
          <w:sz w:val="28"/>
          <w:szCs w:val="28"/>
          <w:lang w:val="nl-NL"/>
        </w:rPr>
        <w:t>1.  Giáo viên:</w:t>
      </w:r>
      <w:r w:rsidRPr="00814E9F">
        <w:rPr>
          <w:rFonts w:ascii="Times New Roman" w:hAnsi="Times New Roman" w:cs="Times New Roman"/>
          <w:sz w:val="28"/>
          <w:szCs w:val="28"/>
          <w:lang w:val="nl-NL"/>
        </w:rPr>
        <w:t xml:space="preserve"> </w:t>
      </w:r>
      <w:r w:rsidRPr="00814E9F">
        <w:rPr>
          <w:rFonts w:ascii="Times New Roman" w:hAnsi="Times New Roman" w:cs="Times New Roman"/>
          <w:sz w:val="28"/>
          <w:szCs w:val="28"/>
        </w:rPr>
        <w:t>Kế hoạch học tập</w:t>
      </w:r>
      <w:r w:rsidR="0084604B" w:rsidRPr="00814E9F">
        <w:rPr>
          <w:rFonts w:ascii="Times New Roman" w:hAnsi="Times New Roman" w:cs="Times New Roman"/>
          <w:sz w:val="28"/>
          <w:szCs w:val="28"/>
          <w:lang w:val="nl-NL"/>
        </w:rPr>
        <w:t>,</w:t>
      </w:r>
      <w:r w:rsidRPr="00814E9F">
        <w:rPr>
          <w:rFonts w:ascii="Times New Roman" w:hAnsi="Times New Roman" w:cs="Times New Roman"/>
          <w:sz w:val="28"/>
          <w:szCs w:val="28"/>
        </w:rPr>
        <w:t xml:space="preserve"> phiếu học tập, phiếu hướng dẫn, t</w:t>
      </w:r>
      <w:r w:rsidRPr="00814E9F">
        <w:rPr>
          <w:rFonts w:ascii="Times New Roman" w:hAnsi="Times New Roman" w:cs="Times New Roman"/>
          <w:sz w:val="28"/>
          <w:szCs w:val="28"/>
          <w:lang w:val="nl-NL"/>
        </w:rPr>
        <w:t>hước thẳng, thước đo góc, bảng phụ.</w:t>
      </w:r>
    </w:p>
    <w:p w14:paraId="71AE02CC" w14:textId="055EB7C1" w:rsidR="00276915" w:rsidRPr="00814E9F" w:rsidRDefault="00276915" w:rsidP="00276915">
      <w:pPr>
        <w:tabs>
          <w:tab w:val="left" w:pos="284"/>
        </w:tabs>
        <w:spacing w:after="0" w:line="240" w:lineRule="auto"/>
        <w:jc w:val="both"/>
        <w:rPr>
          <w:rFonts w:ascii="Times New Roman" w:hAnsi="Times New Roman" w:cs="Times New Roman"/>
          <w:sz w:val="28"/>
          <w:szCs w:val="28"/>
        </w:rPr>
      </w:pPr>
      <w:r w:rsidRPr="00814E9F">
        <w:rPr>
          <w:rFonts w:ascii="Times New Roman" w:hAnsi="Times New Roman" w:cs="Times New Roman"/>
          <w:b/>
          <w:sz w:val="28"/>
          <w:szCs w:val="28"/>
          <w:lang w:val="nl-NL"/>
        </w:rPr>
        <w:t>2.  Học sinh:</w:t>
      </w:r>
      <w:r w:rsidRPr="00814E9F">
        <w:rPr>
          <w:rFonts w:ascii="Times New Roman" w:hAnsi="Times New Roman" w:cs="Times New Roman"/>
          <w:sz w:val="28"/>
          <w:szCs w:val="28"/>
          <w:lang w:val="nl-NL"/>
        </w:rPr>
        <w:t xml:space="preserve"> </w:t>
      </w:r>
      <w:r w:rsidRPr="00814E9F">
        <w:rPr>
          <w:rFonts w:ascii="Times New Roman" w:hAnsi="Times New Roman" w:cs="Times New Roman"/>
          <w:sz w:val="28"/>
          <w:szCs w:val="28"/>
        </w:rPr>
        <w:t>Sản phẩm được giao về</w:t>
      </w:r>
      <w:r w:rsidR="0084604B" w:rsidRPr="00814E9F">
        <w:rPr>
          <w:rFonts w:ascii="Times New Roman" w:hAnsi="Times New Roman" w:cs="Times New Roman"/>
          <w:sz w:val="28"/>
          <w:szCs w:val="28"/>
        </w:rPr>
        <w:t xml:space="preserve"> nhà,</w:t>
      </w:r>
      <w:r w:rsidRPr="00814E9F">
        <w:rPr>
          <w:rFonts w:ascii="Times New Roman" w:hAnsi="Times New Roman" w:cs="Times New Roman"/>
          <w:sz w:val="28"/>
          <w:szCs w:val="28"/>
          <w:lang w:val="nl-NL"/>
        </w:rPr>
        <w:t xml:space="preserve"> </w:t>
      </w:r>
      <w:r w:rsidRPr="00814E9F">
        <w:rPr>
          <w:rFonts w:ascii="Times New Roman" w:hAnsi="Times New Roman" w:cs="Times New Roman"/>
          <w:sz w:val="28"/>
          <w:szCs w:val="28"/>
        </w:rPr>
        <w:t>t</w:t>
      </w:r>
      <w:r w:rsidRPr="00814E9F">
        <w:rPr>
          <w:rFonts w:ascii="Times New Roman" w:hAnsi="Times New Roman" w:cs="Times New Roman"/>
          <w:sz w:val="28"/>
          <w:szCs w:val="28"/>
          <w:lang w:val="nl-NL"/>
        </w:rPr>
        <w:t>hước kẻ, thước đo góc</w:t>
      </w:r>
      <w:r w:rsidRPr="00814E9F">
        <w:rPr>
          <w:rFonts w:ascii="Times New Roman" w:hAnsi="Times New Roman" w:cs="Times New Roman"/>
          <w:sz w:val="28"/>
          <w:szCs w:val="28"/>
        </w:rPr>
        <w:t>.</w:t>
      </w:r>
    </w:p>
    <w:p w14:paraId="4982560F" w14:textId="77777777" w:rsidR="006B44A6" w:rsidRPr="00814E9F" w:rsidRDefault="006B44A6" w:rsidP="00276915">
      <w:pPr>
        <w:spacing w:after="0" w:line="240" w:lineRule="auto"/>
        <w:jc w:val="both"/>
        <w:rPr>
          <w:rFonts w:ascii="Times New Roman" w:hAnsi="Times New Roman" w:cs="Times New Roman"/>
          <w:b/>
          <w:sz w:val="28"/>
          <w:szCs w:val="28"/>
          <w:lang w:val="nl-NL"/>
        </w:rPr>
      </w:pPr>
    </w:p>
    <w:p w14:paraId="3BAE4E43" w14:textId="51C5C0C9" w:rsidR="00276915" w:rsidRPr="00D93ECA" w:rsidRDefault="00276915" w:rsidP="00276915">
      <w:pPr>
        <w:spacing w:after="0" w:line="240" w:lineRule="auto"/>
        <w:jc w:val="both"/>
        <w:rPr>
          <w:rFonts w:ascii="Times New Roman" w:hAnsi="Times New Roman" w:cs="Times New Roman"/>
          <w:b/>
          <w:sz w:val="24"/>
          <w:szCs w:val="28"/>
          <w:lang w:val="nl-NL"/>
        </w:rPr>
      </w:pPr>
      <w:r w:rsidRPr="00D93ECA">
        <w:rPr>
          <w:rFonts w:ascii="Times New Roman" w:hAnsi="Times New Roman" w:cs="Times New Roman"/>
          <w:b/>
          <w:sz w:val="24"/>
          <w:szCs w:val="28"/>
          <w:lang w:val="nl-NL"/>
        </w:rPr>
        <w:t>III.  TIẾN TRÌNH DẠY HỌC</w:t>
      </w:r>
    </w:p>
    <w:p w14:paraId="28FD2773" w14:textId="039F9049" w:rsidR="00276915" w:rsidRPr="00814E9F" w:rsidRDefault="00276915" w:rsidP="00276915">
      <w:pPr>
        <w:spacing w:after="0" w:line="240" w:lineRule="auto"/>
        <w:rPr>
          <w:rFonts w:ascii="Times New Roman" w:hAnsi="Times New Roman" w:cs="Times New Roman"/>
          <w:sz w:val="28"/>
          <w:szCs w:val="28"/>
          <w:lang w:val="nl-NL"/>
        </w:rPr>
      </w:pPr>
      <w:r w:rsidRPr="00814E9F">
        <w:rPr>
          <w:rFonts w:ascii="Times New Roman" w:hAnsi="Times New Roman" w:cs="Times New Roman"/>
          <w:b/>
          <w:sz w:val="28"/>
          <w:szCs w:val="28"/>
          <w:lang w:val="nl-NL"/>
        </w:rPr>
        <w:t xml:space="preserve">1. Hoạt động 1: </w:t>
      </w:r>
      <w:r w:rsidRPr="00814E9F">
        <w:rPr>
          <w:rFonts w:ascii="Times New Roman" w:hAnsi="Times New Roman" w:cs="Times New Roman"/>
          <w:b/>
          <w:i/>
          <w:sz w:val="28"/>
          <w:szCs w:val="28"/>
          <w:lang w:val="nl-NL"/>
        </w:rPr>
        <w:t>Khởi động</w:t>
      </w:r>
      <w:r w:rsidR="003220B8" w:rsidRPr="00814E9F">
        <w:rPr>
          <w:rFonts w:ascii="Times New Roman" w:hAnsi="Times New Roman" w:cs="Times New Roman"/>
          <w:b/>
          <w:i/>
          <w:sz w:val="28"/>
          <w:szCs w:val="28"/>
          <w:lang w:val="nl-NL"/>
        </w:rPr>
        <w:t xml:space="preserve"> (5 phút)</w:t>
      </w:r>
    </w:p>
    <w:p w14:paraId="12DF28B8" w14:textId="365E7CE6" w:rsidR="00276915" w:rsidRPr="00814E9F" w:rsidRDefault="00276915" w:rsidP="00276915">
      <w:pPr>
        <w:spacing w:after="0" w:line="240" w:lineRule="auto"/>
        <w:rPr>
          <w:rFonts w:ascii="Times New Roman" w:hAnsi="Times New Roman" w:cs="Times New Roman"/>
          <w:sz w:val="28"/>
          <w:szCs w:val="28"/>
          <w:lang w:val="nl-NL"/>
        </w:rPr>
      </w:pPr>
      <w:r w:rsidRPr="00814E9F">
        <w:rPr>
          <w:rFonts w:ascii="Times New Roman" w:hAnsi="Times New Roman" w:cs="Times New Roman"/>
          <w:b/>
          <w:bCs/>
          <w:i/>
          <w:iCs/>
          <w:sz w:val="28"/>
          <w:szCs w:val="28"/>
          <w:lang w:val="nl-NL"/>
        </w:rPr>
        <w:t>Mục tiêu</w:t>
      </w:r>
      <w:r w:rsidRPr="00814E9F">
        <w:rPr>
          <w:rFonts w:ascii="Times New Roman" w:hAnsi="Times New Roman" w:cs="Times New Roman"/>
          <w:i/>
          <w:iCs/>
          <w:sz w:val="28"/>
          <w:szCs w:val="28"/>
          <w:lang w:val="nl-NL"/>
        </w:rPr>
        <w:t>:</w:t>
      </w:r>
      <w:r w:rsidRPr="00814E9F">
        <w:rPr>
          <w:rFonts w:ascii="Times New Roman" w:hAnsi="Times New Roman" w:cs="Times New Roman"/>
          <w:sz w:val="28"/>
          <w:szCs w:val="28"/>
          <w:lang w:val="nl-NL"/>
        </w:rPr>
        <w:t xml:space="preserve"> HS có thể </w:t>
      </w:r>
      <w:r w:rsidR="001F1D33" w:rsidRPr="00814E9F">
        <w:rPr>
          <w:rFonts w:ascii="Times New Roman" w:hAnsi="Times New Roman" w:cs="Times New Roman"/>
          <w:sz w:val="28"/>
          <w:szCs w:val="28"/>
          <w:lang w:val="nl-NL"/>
        </w:rPr>
        <w:t>quan sát hình vẽ để nhận biết tứ giác nội tiếp thông qua các điều kiện đã có, hoặc vận dụng kiến thức để nhận biết điều kiện để một tứ giác là tứ giác nội tiếp</w:t>
      </w:r>
      <w:r w:rsidRPr="00814E9F">
        <w:rPr>
          <w:rFonts w:ascii="Times New Roman" w:hAnsi="Times New Roman" w:cs="Times New Roman"/>
          <w:sz w:val="28"/>
          <w:szCs w:val="28"/>
          <w:lang w:val="nl-NL"/>
        </w:rPr>
        <w:t>.</w:t>
      </w:r>
    </w:p>
    <w:p w14:paraId="1629C854" w14:textId="64E744A1" w:rsidR="00276915" w:rsidRPr="00814E9F" w:rsidRDefault="00276915" w:rsidP="00276915">
      <w:pPr>
        <w:spacing w:after="0" w:line="240" w:lineRule="auto"/>
        <w:rPr>
          <w:rFonts w:ascii="Times New Roman" w:hAnsi="Times New Roman" w:cs="Times New Roman"/>
          <w:sz w:val="28"/>
          <w:szCs w:val="28"/>
        </w:rPr>
      </w:pPr>
      <w:r w:rsidRPr="00814E9F">
        <w:rPr>
          <w:rFonts w:ascii="Times New Roman" w:hAnsi="Times New Roman" w:cs="Times New Roman"/>
          <w:b/>
          <w:bCs/>
          <w:i/>
          <w:iCs/>
          <w:sz w:val="28"/>
          <w:szCs w:val="28"/>
        </w:rPr>
        <w:t>Nội dung:</w:t>
      </w:r>
      <w:r w:rsidRPr="00814E9F">
        <w:rPr>
          <w:rFonts w:ascii="Times New Roman" w:hAnsi="Times New Roman" w:cs="Times New Roman"/>
          <w:sz w:val="28"/>
          <w:szCs w:val="28"/>
        </w:rPr>
        <w:t xml:space="preserve"> GV tổ chức cho h</w:t>
      </w:r>
      <w:r w:rsidR="00322D95" w:rsidRPr="00814E9F">
        <w:rPr>
          <w:rFonts w:ascii="Times New Roman" w:hAnsi="Times New Roman" w:cs="Times New Roman"/>
          <w:sz w:val="28"/>
          <w:szCs w:val="28"/>
        </w:rPr>
        <w:t xml:space="preserve">ọc </w:t>
      </w:r>
      <w:r w:rsidRPr="00814E9F">
        <w:rPr>
          <w:rFonts w:ascii="Times New Roman" w:hAnsi="Times New Roman" w:cs="Times New Roman"/>
          <w:sz w:val="28"/>
          <w:szCs w:val="28"/>
        </w:rPr>
        <w:t>s</w:t>
      </w:r>
      <w:r w:rsidR="00322D95" w:rsidRPr="00814E9F">
        <w:rPr>
          <w:rFonts w:ascii="Times New Roman" w:hAnsi="Times New Roman" w:cs="Times New Roman"/>
          <w:sz w:val="28"/>
          <w:szCs w:val="28"/>
        </w:rPr>
        <w:t>inh</w:t>
      </w:r>
      <w:r w:rsidRPr="00814E9F">
        <w:rPr>
          <w:rFonts w:ascii="Times New Roman" w:hAnsi="Times New Roman" w:cs="Times New Roman"/>
          <w:sz w:val="28"/>
          <w:szCs w:val="28"/>
        </w:rPr>
        <w:t xml:space="preserve"> chơi trò chơi “</w:t>
      </w:r>
      <w:r w:rsidR="00397FB8" w:rsidRPr="00814E9F">
        <w:rPr>
          <w:rFonts w:ascii="Times New Roman" w:hAnsi="Times New Roman" w:cs="Times New Roman"/>
          <w:sz w:val="28"/>
          <w:szCs w:val="28"/>
        </w:rPr>
        <w:t>Mảnh ghép, ai nhanh hơn</w:t>
      </w:r>
      <w:r w:rsidRPr="00814E9F">
        <w:rPr>
          <w:rFonts w:ascii="Times New Roman" w:hAnsi="Times New Roman" w:cs="Times New Roman"/>
          <w:sz w:val="28"/>
          <w:szCs w:val="28"/>
        </w:rPr>
        <w:t>”.</w:t>
      </w:r>
    </w:p>
    <w:p w14:paraId="5BF6FBCE" w14:textId="47BF0D59" w:rsidR="00276915" w:rsidRPr="00814E9F" w:rsidRDefault="00276915" w:rsidP="00276915">
      <w:pPr>
        <w:spacing w:after="0" w:line="240" w:lineRule="auto"/>
        <w:rPr>
          <w:rFonts w:ascii="Times New Roman" w:hAnsi="Times New Roman" w:cs="Times New Roman"/>
          <w:sz w:val="28"/>
          <w:szCs w:val="28"/>
          <w:lang w:val="nl-NL"/>
        </w:rPr>
      </w:pPr>
      <w:r w:rsidRPr="00814E9F">
        <w:rPr>
          <w:rFonts w:ascii="Times New Roman" w:hAnsi="Times New Roman" w:cs="Times New Roman"/>
          <w:b/>
          <w:bCs/>
          <w:i/>
          <w:iCs/>
          <w:sz w:val="28"/>
          <w:szCs w:val="28"/>
          <w:lang w:val="nl-NL"/>
        </w:rPr>
        <w:t>Sản phẩm:</w:t>
      </w:r>
      <w:r w:rsidRPr="00814E9F">
        <w:rPr>
          <w:rFonts w:ascii="Times New Roman" w:hAnsi="Times New Roman" w:cs="Times New Roman"/>
          <w:sz w:val="28"/>
          <w:szCs w:val="28"/>
          <w:lang w:val="nl-NL"/>
        </w:rPr>
        <w:t xml:space="preserve"> Từ kết quả trò chơi học sinh </w:t>
      </w:r>
      <w:r w:rsidR="00397FB8" w:rsidRPr="00814E9F">
        <w:rPr>
          <w:rFonts w:ascii="Times New Roman" w:hAnsi="Times New Roman" w:cs="Times New Roman"/>
          <w:sz w:val="28"/>
          <w:szCs w:val="28"/>
          <w:lang w:val="nl-NL"/>
        </w:rPr>
        <w:t>củng cố kiến thức</w:t>
      </w:r>
      <w:r w:rsidRPr="00814E9F">
        <w:rPr>
          <w:rFonts w:ascii="Times New Roman" w:hAnsi="Times New Roman" w:cs="Times New Roman"/>
          <w:sz w:val="28"/>
          <w:szCs w:val="28"/>
          <w:lang w:val="nl-NL"/>
        </w:rPr>
        <w:t xml:space="preserve"> trong bài.</w:t>
      </w:r>
    </w:p>
    <w:p w14:paraId="2D26FE01" w14:textId="6C1AAC8D" w:rsidR="00276915" w:rsidRDefault="00276915" w:rsidP="00276915">
      <w:pPr>
        <w:spacing w:after="0" w:line="240" w:lineRule="auto"/>
        <w:rPr>
          <w:rFonts w:ascii="Times New Roman" w:hAnsi="Times New Roman" w:cs="Times New Roman"/>
          <w:b/>
          <w:bCs/>
          <w:i/>
          <w:iCs/>
          <w:sz w:val="28"/>
          <w:szCs w:val="28"/>
        </w:rPr>
      </w:pPr>
      <w:r w:rsidRPr="00814E9F">
        <w:rPr>
          <w:rFonts w:ascii="Times New Roman" w:hAnsi="Times New Roman" w:cs="Times New Roman"/>
          <w:b/>
          <w:bCs/>
          <w:i/>
          <w:iCs/>
          <w:sz w:val="28"/>
          <w:szCs w:val="28"/>
        </w:rPr>
        <w:t>Tổ chức thực hiện.</w:t>
      </w:r>
    </w:p>
    <w:p w14:paraId="565A8034" w14:textId="77777777" w:rsidR="00D93ECA" w:rsidRPr="00814E9F" w:rsidRDefault="00D93ECA" w:rsidP="00276915">
      <w:pPr>
        <w:spacing w:after="0" w:line="240" w:lineRule="auto"/>
        <w:rPr>
          <w:rFonts w:ascii="Times New Roman" w:hAnsi="Times New Roman" w:cs="Times New Roman"/>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4458"/>
        <w:gridCol w:w="4458"/>
      </w:tblGrid>
      <w:tr w:rsidR="003A3ADD" w:rsidRPr="00814E9F" w14:paraId="035B4668" w14:textId="77777777" w:rsidTr="00276915">
        <w:tc>
          <w:tcPr>
            <w:tcW w:w="1874" w:type="pct"/>
            <w:shd w:val="clear" w:color="auto" w:fill="auto"/>
          </w:tcPr>
          <w:p w14:paraId="4BEB42FB" w14:textId="17339297" w:rsidR="00276915" w:rsidRPr="00814E9F" w:rsidRDefault="00276915" w:rsidP="00BE68F4">
            <w:pPr>
              <w:spacing w:after="0" w:line="240" w:lineRule="auto"/>
              <w:jc w:val="center"/>
              <w:rPr>
                <w:rFonts w:ascii="Times New Roman" w:hAnsi="Times New Roman" w:cs="Times New Roman"/>
                <w:b/>
                <w:iCs/>
                <w:sz w:val="28"/>
                <w:szCs w:val="28"/>
              </w:rPr>
            </w:pPr>
            <w:r w:rsidRPr="00814E9F">
              <w:rPr>
                <w:rFonts w:ascii="Times New Roman" w:hAnsi="Times New Roman" w:cs="Times New Roman"/>
                <w:b/>
                <w:iCs/>
                <w:sz w:val="28"/>
                <w:szCs w:val="28"/>
              </w:rPr>
              <w:t xml:space="preserve">Hoạt động của giáo viên </w:t>
            </w:r>
          </w:p>
        </w:tc>
        <w:tc>
          <w:tcPr>
            <w:tcW w:w="1563" w:type="pct"/>
          </w:tcPr>
          <w:p w14:paraId="37503E46" w14:textId="25C69B8A" w:rsidR="00276915" w:rsidRPr="00814E9F" w:rsidRDefault="00276915" w:rsidP="00BE68F4">
            <w:pPr>
              <w:spacing w:after="0" w:line="240" w:lineRule="auto"/>
              <w:jc w:val="center"/>
              <w:rPr>
                <w:rFonts w:ascii="Times New Roman" w:hAnsi="Times New Roman" w:cs="Times New Roman"/>
                <w:b/>
                <w:iCs/>
                <w:sz w:val="28"/>
                <w:szCs w:val="28"/>
                <w:lang w:val="nl-NL"/>
              </w:rPr>
            </w:pPr>
            <w:r w:rsidRPr="00814E9F">
              <w:rPr>
                <w:rFonts w:ascii="Times New Roman" w:hAnsi="Times New Roman" w:cs="Times New Roman"/>
                <w:b/>
                <w:iCs/>
                <w:sz w:val="28"/>
                <w:szCs w:val="28"/>
              </w:rPr>
              <w:t>Hoạt động của học sinh</w:t>
            </w:r>
          </w:p>
        </w:tc>
        <w:tc>
          <w:tcPr>
            <w:tcW w:w="1563" w:type="pct"/>
            <w:shd w:val="clear" w:color="auto" w:fill="auto"/>
          </w:tcPr>
          <w:p w14:paraId="1B757020" w14:textId="7F8F4B7F" w:rsidR="00276915" w:rsidRPr="00814E9F" w:rsidRDefault="00276915" w:rsidP="00BE68F4">
            <w:pPr>
              <w:spacing w:after="0" w:line="240" w:lineRule="auto"/>
              <w:jc w:val="center"/>
              <w:rPr>
                <w:rFonts w:ascii="Times New Roman" w:hAnsi="Times New Roman" w:cs="Times New Roman"/>
                <w:b/>
                <w:iCs/>
                <w:sz w:val="28"/>
                <w:szCs w:val="28"/>
                <w:lang w:val="nl-NL"/>
              </w:rPr>
            </w:pPr>
            <w:r w:rsidRPr="00814E9F">
              <w:rPr>
                <w:rFonts w:ascii="Times New Roman" w:hAnsi="Times New Roman" w:cs="Times New Roman"/>
                <w:b/>
                <w:iCs/>
                <w:sz w:val="28"/>
                <w:szCs w:val="28"/>
                <w:lang w:val="nl-NL"/>
              </w:rPr>
              <w:t>Dự kiến sản phẩm</w:t>
            </w:r>
          </w:p>
        </w:tc>
      </w:tr>
      <w:tr w:rsidR="003A3ADD" w:rsidRPr="00814E9F" w14:paraId="142FFBD9" w14:textId="77777777" w:rsidTr="003A3ADD">
        <w:trPr>
          <w:trHeight w:val="5795"/>
        </w:trPr>
        <w:tc>
          <w:tcPr>
            <w:tcW w:w="1874" w:type="pct"/>
            <w:shd w:val="clear" w:color="auto" w:fill="auto"/>
          </w:tcPr>
          <w:p w14:paraId="5FA8C1E5" w14:textId="77777777" w:rsidR="00276915" w:rsidRPr="00814E9F" w:rsidRDefault="00276915" w:rsidP="00BE68F4">
            <w:pPr>
              <w:spacing w:after="0" w:line="240" w:lineRule="auto"/>
              <w:jc w:val="both"/>
              <w:rPr>
                <w:rFonts w:ascii="Times New Roman" w:hAnsi="Times New Roman" w:cs="Times New Roman"/>
                <w:i/>
                <w:iCs/>
                <w:sz w:val="28"/>
                <w:szCs w:val="28"/>
              </w:rPr>
            </w:pPr>
            <w:r w:rsidRPr="00814E9F">
              <w:rPr>
                <w:rFonts w:ascii="Times New Roman" w:hAnsi="Times New Roman" w:cs="Times New Roman"/>
                <w:sz w:val="28"/>
                <w:szCs w:val="28"/>
              </w:rPr>
              <w:t>*</w:t>
            </w:r>
            <w:r w:rsidRPr="00814E9F">
              <w:rPr>
                <w:rFonts w:ascii="Times New Roman" w:hAnsi="Times New Roman" w:cs="Times New Roman"/>
                <w:i/>
                <w:iCs/>
                <w:sz w:val="28"/>
                <w:szCs w:val="28"/>
              </w:rPr>
              <w:t xml:space="preserve"> Chuyển giao nhiệm vụ</w:t>
            </w:r>
          </w:p>
          <w:p w14:paraId="7DE4A99E" w14:textId="77777777" w:rsidR="00276915" w:rsidRPr="00814E9F" w:rsidRDefault="00276915" w:rsidP="00BE68F4">
            <w:pPr>
              <w:spacing w:after="0" w:line="240" w:lineRule="auto"/>
              <w:jc w:val="both"/>
              <w:rPr>
                <w:rFonts w:ascii="Times New Roman" w:hAnsi="Times New Roman" w:cs="Times New Roman"/>
                <w:sz w:val="28"/>
                <w:szCs w:val="28"/>
              </w:rPr>
            </w:pPr>
          </w:p>
          <w:p w14:paraId="469682DF" w14:textId="77777777" w:rsidR="00322D95" w:rsidRPr="00814E9F" w:rsidRDefault="00276915" w:rsidP="00BE68F4">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GV tổ chức cho HS chơi trò chơi </w:t>
            </w:r>
          </w:p>
          <w:p w14:paraId="2FE4E62B" w14:textId="31DA6FF4" w:rsidR="00276915" w:rsidRPr="00814E9F" w:rsidRDefault="00322D95" w:rsidP="00BE68F4">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r w:rsidR="00276915" w:rsidRPr="00814E9F">
              <w:rPr>
                <w:rFonts w:ascii="Times New Roman" w:hAnsi="Times New Roman" w:cs="Times New Roman"/>
                <w:sz w:val="28"/>
                <w:szCs w:val="28"/>
              </w:rPr>
              <w:t>“</w:t>
            </w:r>
            <w:r w:rsidR="00B66593" w:rsidRPr="00814E9F">
              <w:rPr>
                <w:rFonts w:ascii="Times New Roman" w:hAnsi="Times New Roman" w:cs="Times New Roman"/>
                <w:sz w:val="28"/>
                <w:szCs w:val="28"/>
              </w:rPr>
              <w:t>Mảnh ghép và ai nhanh hơn</w:t>
            </w:r>
            <w:r w:rsidR="00276915" w:rsidRPr="00814E9F">
              <w:rPr>
                <w:rFonts w:ascii="Times New Roman" w:hAnsi="Times New Roman" w:cs="Times New Roman"/>
                <w:sz w:val="28"/>
                <w:szCs w:val="28"/>
              </w:rPr>
              <w:t>”</w:t>
            </w:r>
          </w:p>
          <w:p w14:paraId="7B5EDCAE" w14:textId="49E32D94" w:rsidR="00276915" w:rsidRPr="00814E9F" w:rsidRDefault="00276915" w:rsidP="00BE68F4">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GV gọi HS đọc luật chơi.</w:t>
            </w:r>
          </w:p>
          <w:p w14:paraId="2B586E2B" w14:textId="7A873492" w:rsidR="00276915" w:rsidRPr="00814E9F" w:rsidRDefault="00276915" w:rsidP="00BE68F4">
            <w:pPr>
              <w:spacing w:after="0" w:line="240" w:lineRule="auto"/>
              <w:jc w:val="both"/>
              <w:rPr>
                <w:rFonts w:ascii="Times New Roman" w:hAnsi="Times New Roman" w:cs="Times New Roman"/>
                <w:sz w:val="28"/>
                <w:szCs w:val="28"/>
              </w:rPr>
            </w:pPr>
          </w:p>
          <w:p w14:paraId="2FF8B3C9" w14:textId="77777777" w:rsidR="00276915" w:rsidRPr="00814E9F" w:rsidRDefault="00276915" w:rsidP="00BE68F4">
            <w:pPr>
              <w:spacing w:after="0" w:line="240" w:lineRule="auto"/>
              <w:jc w:val="both"/>
              <w:rPr>
                <w:rFonts w:ascii="Times New Roman" w:hAnsi="Times New Roman" w:cs="Times New Roman"/>
                <w:sz w:val="28"/>
                <w:szCs w:val="28"/>
              </w:rPr>
            </w:pPr>
          </w:p>
          <w:p w14:paraId="74CAD191" w14:textId="3124A475"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GV </w:t>
            </w:r>
            <w:r w:rsidR="00CC2C69" w:rsidRPr="00814E9F">
              <w:rPr>
                <w:rFonts w:ascii="Times New Roman" w:hAnsi="Times New Roman" w:cs="Times New Roman"/>
                <w:sz w:val="28"/>
                <w:szCs w:val="28"/>
              </w:rPr>
              <w:t>giáo viên dẫn dắt trò chơi</w:t>
            </w:r>
            <w:r w:rsidRPr="00814E9F">
              <w:rPr>
                <w:rFonts w:ascii="Times New Roman" w:hAnsi="Times New Roman" w:cs="Times New Roman"/>
                <w:sz w:val="28"/>
                <w:szCs w:val="28"/>
              </w:rPr>
              <w:t>.</w:t>
            </w:r>
          </w:p>
          <w:p w14:paraId="76C3A37C" w14:textId="707AAD9D"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GV gọi HS nhận xét bài làm của nhóm bạn.</w:t>
            </w:r>
          </w:p>
          <w:p w14:paraId="2D635D8B" w14:textId="77777777" w:rsidR="00276915" w:rsidRPr="00814E9F" w:rsidRDefault="00276915" w:rsidP="00276915">
            <w:pPr>
              <w:spacing w:after="0" w:line="240" w:lineRule="auto"/>
              <w:jc w:val="both"/>
              <w:rPr>
                <w:rFonts w:ascii="Times New Roman" w:hAnsi="Times New Roman" w:cs="Times New Roman"/>
                <w:sz w:val="28"/>
                <w:szCs w:val="28"/>
              </w:rPr>
            </w:pPr>
          </w:p>
          <w:p w14:paraId="1A4763C5" w14:textId="77777777" w:rsidR="00276915" w:rsidRPr="00814E9F" w:rsidRDefault="00276915"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xml:space="preserve">- Giáo viên giải quyết các tình huống phát sinh. </w:t>
            </w:r>
          </w:p>
          <w:p w14:paraId="7A504743" w14:textId="27002605" w:rsidR="00276915" w:rsidRDefault="00276915"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(nếu có)</w:t>
            </w:r>
          </w:p>
          <w:p w14:paraId="4BBF5A9E" w14:textId="07044036"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491FFECE" w14:textId="6B7EFE99"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01FA24A7" w14:textId="745CD1E3"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45865DAC" w14:textId="77777777"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5F0C7234" w14:textId="77777777"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3799060" w14:textId="77777777"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4CCD6B14" w14:textId="77777777"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7ECECA7" w14:textId="49A4A7FD" w:rsidR="001B7ADB" w:rsidRPr="00814E9F" w:rsidRDefault="001B7ADB" w:rsidP="00276915">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Thông điệp muốn gửi đến chúng ta làm gì? Ý nghĩa của thông điệp?</w:t>
            </w:r>
          </w:p>
          <w:p w14:paraId="13A9FCFC" w14:textId="77777777" w:rsidR="001B7ADB" w:rsidRDefault="001B7ADB" w:rsidP="00BE68F4">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ED1C05D" w14:textId="77777777" w:rsidR="001B7ADB" w:rsidRDefault="001B7ADB" w:rsidP="00BE68F4">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10ABD13F" w14:textId="77777777" w:rsidR="001B7ADB" w:rsidRDefault="001B7ADB" w:rsidP="00BE68F4">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640488A"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8B3F67A"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33637385"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4F2AB59"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5AD68A9B"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00DE65EF"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A1F9567"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7792A58A"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36D3BB5A"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3E8CCCE6"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44A88B4B"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13BB49D2"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437A9603"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4E172076"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3FC47E99"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6C96E706"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7F531C63"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4A82A42A"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1A714B81"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144AFA41"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166ABB29"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286C32D9"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20DDB265"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5F351A5E"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51ABD24D"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3AC58990"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
                <w:bCs/>
                <w:color w:val="000000" w:themeColor="text1"/>
                <w:sz w:val="28"/>
                <w:szCs w:val="28"/>
              </w:rPr>
            </w:pPr>
          </w:p>
          <w:p w14:paraId="49F65888" w14:textId="47AFB528" w:rsidR="00276915" w:rsidRDefault="00276915"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sidRPr="00814E9F">
              <w:rPr>
                <w:rFonts w:ascii="Times New Roman" w:hAnsi="Times New Roman" w:cs="Times New Roman"/>
                <w:b/>
                <w:bCs/>
                <w:color w:val="000000" w:themeColor="text1"/>
                <w:sz w:val="28"/>
                <w:szCs w:val="28"/>
              </w:rPr>
              <w:t>Đặt vấn đề chuyển ý</w:t>
            </w:r>
            <w:r w:rsidR="001B7ADB">
              <w:rPr>
                <w:rFonts w:ascii="Times New Roman" w:hAnsi="Times New Roman" w:cs="Times New Roman"/>
                <w:bCs/>
                <w:color w:val="000000" w:themeColor="text1"/>
                <w:sz w:val="28"/>
                <w:szCs w:val="28"/>
              </w:rPr>
              <w:t xml:space="preserve"> sang phần chơi thứ 2 “Ai nhanh hơn”</w:t>
            </w:r>
          </w:p>
          <w:p w14:paraId="18B1D9A8" w14:textId="77777777" w:rsidR="001B7ADB" w:rsidRDefault="001B7ADB"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Phần thi ai nhanh hơn gồm ba câu hỏi ai nhanh tay và trả lời đung nhất sẽ được lấy điểm miệng hoặc nhận được những phần thưởng là trành pháo tay ngưỡng mộ của các bạn trong lớp.</w:t>
            </w:r>
          </w:p>
          <w:p w14:paraId="5F51CF92"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5061D546"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E69FFC3"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944A0A8"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096EDE08"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124D575"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5A4ED377"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0DD3546F"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5B28E1BB"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B22204B"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715B8A10"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44AD51A6"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0953000"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3BCCAF5"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79816CF6"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B959A21"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A0390AF"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19610471"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65615B95"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10B0CBF7"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13BBC400"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2ABD044E"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Gv đánh giá nội dung hoạt động khở động, cho điểm. Tán thưởng học sinh trả lời đúng.</w:t>
            </w:r>
          </w:p>
          <w:p w14:paraId="2DE7153F"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p>
          <w:p w14:paraId="50CA7F86"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Gv Một bạn hãy nhắc lại cho thầy dấu hiệu nhận biết tứ giác nội tiếp?</w:t>
            </w:r>
          </w:p>
          <w:p w14:paraId="44541EFA" w14:textId="77777777"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Gv chiếu và treo bảng nội dung dấu hiệu.</w:t>
            </w:r>
          </w:p>
          <w:p w14:paraId="17EEB284" w14:textId="02924794"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sz w:val="28"/>
                <w:szCs w:val="28"/>
              </w:rPr>
            </w:pPr>
            <w:r w:rsidRPr="003A3ADD">
              <w:rPr>
                <w:rFonts w:ascii="Times New Roman" w:hAnsi="Times New Roman" w:cs="Times New Roman"/>
                <w:noProof/>
                <w:sz w:val="28"/>
                <w:szCs w:val="28"/>
              </w:rPr>
              <w:drawing>
                <wp:anchor distT="0" distB="0" distL="114300" distR="114300" simplePos="0" relativeHeight="251673600" behindDoc="1" locked="0" layoutInCell="1" allowOverlap="1" wp14:anchorId="03C57929" wp14:editId="6F1F40EB">
                  <wp:simplePos x="0" y="0"/>
                  <wp:positionH relativeFrom="column">
                    <wp:posOffset>649148</wp:posOffset>
                  </wp:positionH>
                  <wp:positionV relativeFrom="paragraph">
                    <wp:posOffset>56896</wp:posOffset>
                  </wp:positionV>
                  <wp:extent cx="2384754" cy="1788566"/>
                  <wp:effectExtent l="0" t="0" r="0" b="2540"/>
                  <wp:wrapTight wrapText="bothSides">
                    <wp:wrapPolygon edited="0">
                      <wp:start x="0" y="0"/>
                      <wp:lineTo x="0" y="21401"/>
                      <wp:lineTo x="21399" y="21401"/>
                      <wp:lineTo x="21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84754" cy="1788566"/>
                          </a:xfrm>
                          <a:prstGeom prst="rect">
                            <a:avLst/>
                          </a:prstGeom>
                        </pic:spPr>
                      </pic:pic>
                    </a:graphicData>
                  </a:graphic>
                </wp:anchor>
              </w:drawing>
            </w:r>
          </w:p>
          <w:p w14:paraId="1B5E6EDC" w14:textId="6F148DD6" w:rsidR="003A3ADD" w:rsidRDefault="003A3ADD" w:rsidP="001B7ADB">
            <w:pPr>
              <w:tabs>
                <w:tab w:val="left" w:pos="360"/>
                <w:tab w:val="left" w:pos="720"/>
                <w:tab w:val="center" w:pos="4320"/>
                <w:tab w:val="left" w:pos="7560"/>
              </w:tabs>
              <w:spacing w:after="0" w:line="240" w:lineRule="auto"/>
              <w:jc w:val="both"/>
              <w:rPr>
                <w:rFonts w:ascii="Times New Roman" w:hAnsi="Times New Roman" w:cs="Times New Roman"/>
                <w:sz w:val="28"/>
                <w:szCs w:val="28"/>
              </w:rPr>
            </w:pPr>
          </w:p>
          <w:p w14:paraId="3BDA2647" w14:textId="3B432E92" w:rsidR="003A3ADD" w:rsidRPr="00814E9F" w:rsidRDefault="003A3ADD" w:rsidP="001B7ADB">
            <w:pPr>
              <w:tabs>
                <w:tab w:val="left" w:pos="360"/>
                <w:tab w:val="left" w:pos="720"/>
                <w:tab w:val="center" w:pos="4320"/>
                <w:tab w:val="left" w:pos="7560"/>
              </w:tabs>
              <w:spacing w:after="0" w:line="240" w:lineRule="auto"/>
              <w:jc w:val="both"/>
              <w:rPr>
                <w:rFonts w:ascii="Times New Roman" w:hAnsi="Times New Roman" w:cs="Times New Roman"/>
                <w:sz w:val="28"/>
                <w:szCs w:val="28"/>
              </w:rPr>
            </w:pPr>
          </w:p>
        </w:tc>
        <w:tc>
          <w:tcPr>
            <w:tcW w:w="1563" w:type="pct"/>
          </w:tcPr>
          <w:p w14:paraId="0F083B9A" w14:textId="77777777" w:rsidR="00276915" w:rsidRPr="00814E9F" w:rsidRDefault="00276915" w:rsidP="00276915">
            <w:pPr>
              <w:spacing w:after="0" w:line="240" w:lineRule="auto"/>
              <w:jc w:val="both"/>
              <w:rPr>
                <w:rFonts w:ascii="Times New Roman" w:hAnsi="Times New Roman" w:cs="Times New Roman"/>
                <w:sz w:val="28"/>
                <w:szCs w:val="28"/>
              </w:rPr>
            </w:pPr>
          </w:p>
          <w:p w14:paraId="7E542AB2"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đọc luật chơi</w:t>
            </w:r>
          </w:p>
          <w:p w14:paraId="7DF6EA4B"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tham gia trò chơi.</w:t>
            </w:r>
          </w:p>
          <w:p w14:paraId="562E7E27" w14:textId="2BB44EB2" w:rsidR="001B7ADB" w:rsidRDefault="001B7ADB" w:rsidP="00276915">
            <w:pPr>
              <w:tabs>
                <w:tab w:val="left" w:pos="360"/>
                <w:tab w:val="left" w:pos="720"/>
                <w:tab w:val="center" w:pos="4320"/>
                <w:tab w:val="left" w:pos="7560"/>
              </w:tabs>
              <w:spacing w:after="0" w:line="240" w:lineRule="auto"/>
              <w:jc w:val="both"/>
              <w:rPr>
                <w:rFonts w:ascii="Times New Roman" w:hAnsi="Times New Roman" w:cs="Times New Roman"/>
                <w:sz w:val="28"/>
                <w:szCs w:val="28"/>
                <w:lang w:val="nl-NL"/>
              </w:rPr>
            </w:pPr>
            <w:r w:rsidRPr="00814E9F">
              <w:rPr>
                <w:noProof/>
                <w:sz w:val="28"/>
                <w:szCs w:val="28"/>
              </w:rPr>
              <w:drawing>
                <wp:anchor distT="0" distB="0" distL="114300" distR="114300" simplePos="0" relativeHeight="251667456" behindDoc="0" locked="0" layoutInCell="1" allowOverlap="1" wp14:anchorId="736090E6" wp14:editId="5AA3BF83">
                  <wp:simplePos x="0" y="0"/>
                  <wp:positionH relativeFrom="column">
                    <wp:posOffset>-5715</wp:posOffset>
                  </wp:positionH>
                  <wp:positionV relativeFrom="paragraph">
                    <wp:posOffset>210820</wp:posOffset>
                  </wp:positionV>
                  <wp:extent cx="2170430" cy="136525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0430" cy="1365250"/>
                          </a:xfrm>
                          <a:prstGeom prst="rect">
                            <a:avLst/>
                          </a:prstGeom>
                        </pic:spPr>
                      </pic:pic>
                    </a:graphicData>
                  </a:graphic>
                  <wp14:sizeRelH relativeFrom="margin">
                    <wp14:pctWidth>0</wp14:pctWidth>
                  </wp14:sizeRelH>
                  <wp14:sizeRelV relativeFrom="margin">
                    <wp14:pctHeight>0</wp14:pctHeight>
                  </wp14:sizeRelV>
                </wp:anchor>
              </w:drawing>
            </w:r>
          </w:p>
          <w:p w14:paraId="0A3F2125" w14:textId="77777777" w:rsidR="001B7ADB" w:rsidRPr="001B7ADB" w:rsidRDefault="001B7ADB" w:rsidP="001B7ADB">
            <w:pPr>
              <w:rPr>
                <w:rFonts w:ascii="Times New Roman" w:hAnsi="Times New Roman" w:cs="Times New Roman"/>
                <w:sz w:val="28"/>
                <w:szCs w:val="28"/>
                <w:lang w:val="nl-NL"/>
              </w:rPr>
            </w:pPr>
          </w:p>
          <w:p w14:paraId="6B1AE1BD" w14:textId="77777777" w:rsidR="001B7ADB" w:rsidRPr="001B7ADB" w:rsidRDefault="001B7ADB" w:rsidP="001B7ADB">
            <w:pPr>
              <w:rPr>
                <w:rFonts w:ascii="Times New Roman" w:hAnsi="Times New Roman" w:cs="Times New Roman"/>
                <w:sz w:val="28"/>
                <w:szCs w:val="28"/>
                <w:lang w:val="nl-NL"/>
              </w:rPr>
            </w:pPr>
          </w:p>
          <w:p w14:paraId="6AD68021" w14:textId="77777777" w:rsidR="001B7ADB" w:rsidRPr="001B7ADB" w:rsidRDefault="001B7ADB" w:rsidP="001B7ADB">
            <w:pPr>
              <w:rPr>
                <w:rFonts w:ascii="Times New Roman" w:hAnsi="Times New Roman" w:cs="Times New Roman"/>
                <w:sz w:val="28"/>
                <w:szCs w:val="28"/>
                <w:lang w:val="nl-NL"/>
              </w:rPr>
            </w:pPr>
          </w:p>
          <w:p w14:paraId="58C046E6" w14:textId="77777777" w:rsidR="001B7ADB" w:rsidRPr="001B7ADB" w:rsidRDefault="001B7ADB" w:rsidP="001B7ADB">
            <w:pPr>
              <w:rPr>
                <w:rFonts w:ascii="Times New Roman" w:hAnsi="Times New Roman" w:cs="Times New Roman"/>
                <w:sz w:val="28"/>
                <w:szCs w:val="28"/>
                <w:lang w:val="nl-NL"/>
              </w:rPr>
            </w:pPr>
          </w:p>
          <w:p w14:paraId="3F3BDF0D" w14:textId="41FE6D9F" w:rsidR="001B7ADB" w:rsidRPr="001B7ADB" w:rsidRDefault="001B7ADB" w:rsidP="001B7ADB">
            <w:pPr>
              <w:rPr>
                <w:rFonts w:ascii="Times New Roman" w:hAnsi="Times New Roman" w:cs="Times New Roman"/>
                <w:sz w:val="28"/>
                <w:szCs w:val="28"/>
                <w:lang w:val="nl-NL"/>
              </w:rPr>
            </w:pPr>
          </w:p>
          <w:p w14:paraId="2356C2C3" w14:textId="636CD319" w:rsidR="001B7ADB" w:rsidRPr="001B7ADB" w:rsidRDefault="001B7ADB" w:rsidP="001B7ADB">
            <w:pPr>
              <w:rPr>
                <w:rFonts w:ascii="Times New Roman" w:hAnsi="Times New Roman" w:cs="Times New Roman"/>
                <w:sz w:val="28"/>
                <w:szCs w:val="28"/>
                <w:lang w:val="nl-NL"/>
              </w:rPr>
            </w:pPr>
            <w:r w:rsidRPr="00814E9F">
              <w:rPr>
                <w:noProof/>
                <w:sz w:val="28"/>
                <w:szCs w:val="28"/>
              </w:rPr>
              <w:drawing>
                <wp:anchor distT="0" distB="0" distL="114300" distR="114300" simplePos="0" relativeHeight="251669504" behindDoc="1" locked="0" layoutInCell="1" allowOverlap="1" wp14:anchorId="60EB5559" wp14:editId="3F362D6B">
                  <wp:simplePos x="0" y="0"/>
                  <wp:positionH relativeFrom="column">
                    <wp:posOffset>-5715</wp:posOffset>
                  </wp:positionH>
                  <wp:positionV relativeFrom="paragraph">
                    <wp:posOffset>327660</wp:posOffset>
                  </wp:positionV>
                  <wp:extent cx="2472690" cy="1486535"/>
                  <wp:effectExtent l="0" t="0" r="3810" b="0"/>
                  <wp:wrapTight wrapText="bothSides">
                    <wp:wrapPolygon edited="0">
                      <wp:start x="0" y="0"/>
                      <wp:lineTo x="0" y="21314"/>
                      <wp:lineTo x="21467" y="21314"/>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72690" cy="1486535"/>
                          </a:xfrm>
                          <a:prstGeom prst="rect">
                            <a:avLst/>
                          </a:prstGeom>
                        </pic:spPr>
                      </pic:pic>
                    </a:graphicData>
                  </a:graphic>
                  <wp14:sizeRelH relativeFrom="margin">
                    <wp14:pctWidth>0</wp14:pctWidth>
                  </wp14:sizeRelH>
                  <wp14:sizeRelV relativeFrom="margin">
                    <wp14:pctHeight>0</wp14:pctHeight>
                  </wp14:sizeRelV>
                </wp:anchor>
              </w:drawing>
            </w:r>
          </w:p>
          <w:p w14:paraId="41B6096B" w14:textId="71BFD9A9" w:rsidR="001B7ADB" w:rsidRPr="001B7ADB" w:rsidRDefault="001B7ADB" w:rsidP="001B7ADB">
            <w:pPr>
              <w:rPr>
                <w:rFonts w:ascii="Times New Roman" w:hAnsi="Times New Roman" w:cs="Times New Roman"/>
                <w:sz w:val="28"/>
                <w:szCs w:val="28"/>
                <w:lang w:val="nl-NL"/>
              </w:rPr>
            </w:pPr>
            <w:r w:rsidRPr="00DC297A">
              <w:rPr>
                <w:rFonts w:ascii="Times New Roman" w:hAnsi="Times New Roman" w:cs="Times New Roman"/>
                <w:noProof/>
                <w:sz w:val="28"/>
                <w:szCs w:val="28"/>
              </w:rPr>
              <w:drawing>
                <wp:inline distT="0" distB="0" distL="0" distR="0" wp14:anchorId="680E223A" wp14:editId="0143F267">
                  <wp:extent cx="2421255" cy="142328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2878" cy="1424237"/>
                          </a:xfrm>
                          <a:prstGeom prst="rect">
                            <a:avLst/>
                          </a:prstGeom>
                        </pic:spPr>
                      </pic:pic>
                    </a:graphicData>
                  </a:graphic>
                </wp:inline>
              </w:drawing>
            </w:r>
          </w:p>
          <w:p w14:paraId="72373D9D" w14:textId="77777777" w:rsidR="001B7ADB" w:rsidRPr="001B7ADB" w:rsidRDefault="001B7ADB" w:rsidP="001B7ADB">
            <w:pPr>
              <w:rPr>
                <w:rFonts w:ascii="Times New Roman" w:hAnsi="Times New Roman" w:cs="Times New Roman"/>
                <w:sz w:val="28"/>
                <w:szCs w:val="28"/>
                <w:lang w:val="nl-NL"/>
              </w:rPr>
            </w:pPr>
          </w:p>
          <w:p w14:paraId="5A0C7A15" w14:textId="2C766CB8" w:rsidR="001B7ADB" w:rsidRPr="001B7ADB" w:rsidRDefault="001B7ADB" w:rsidP="001B7ADB">
            <w:pPr>
              <w:rPr>
                <w:rFonts w:ascii="Times New Roman" w:hAnsi="Times New Roman" w:cs="Times New Roman"/>
                <w:sz w:val="28"/>
                <w:szCs w:val="28"/>
                <w:lang w:val="nl-NL"/>
              </w:rPr>
            </w:pPr>
            <w:r w:rsidRPr="00D25E67">
              <w:rPr>
                <w:rFonts w:ascii="Times New Roman" w:hAnsi="Times New Roman" w:cs="Times New Roman"/>
                <w:noProof/>
                <w:sz w:val="28"/>
                <w:szCs w:val="28"/>
              </w:rPr>
              <w:drawing>
                <wp:inline distT="0" distB="0" distL="0" distR="0" wp14:anchorId="56359906" wp14:editId="613C4E46">
                  <wp:extent cx="2421255" cy="1815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815465"/>
                          </a:xfrm>
                          <a:prstGeom prst="rect">
                            <a:avLst/>
                          </a:prstGeom>
                        </pic:spPr>
                      </pic:pic>
                    </a:graphicData>
                  </a:graphic>
                </wp:inline>
              </w:drawing>
            </w:r>
          </w:p>
          <w:p w14:paraId="420CD489" w14:textId="77777777" w:rsidR="00276915" w:rsidRDefault="001B7ADB" w:rsidP="001B7ADB">
            <w:pPr>
              <w:rPr>
                <w:rFonts w:ascii="Times New Roman" w:hAnsi="Times New Roman" w:cs="Times New Roman"/>
                <w:sz w:val="28"/>
                <w:szCs w:val="28"/>
                <w:lang w:val="nl-NL"/>
              </w:rPr>
            </w:pPr>
            <w:r w:rsidRPr="001B7ADB">
              <w:rPr>
                <w:rFonts w:ascii="Times New Roman" w:hAnsi="Times New Roman" w:cs="Times New Roman"/>
                <w:noProof/>
                <w:sz w:val="28"/>
                <w:szCs w:val="28"/>
                <w:lang w:val="nl-NL"/>
              </w:rPr>
              <w:drawing>
                <wp:inline distT="0" distB="0" distL="0" distR="0" wp14:anchorId="788C7324" wp14:editId="69637158">
                  <wp:extent cx="2243328" cy="168249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0283" cy="1695212"/>
                          </a:xfrm>
                          <a:prstGeom prst="rect">
                            <a:avLst/>
                          </a:prstGeom>
                        </pic:spPr>
                      </pic:pic>
                    </a:graphicData>
                  </a:graphic>
                </wp:inline>
              </w:drawing>
            </w:r>
          </w:p>
          <w:p w14:paraId="7834C421" w14:textId="77777777" w:rsidR="001B7ADB" w:rsidRDefault="001B7ADB" w:rsidP="001B7ADB">
            <w:pPr>
              <w:rPr>
                <w:rFonts w:ascii="Times New Roman" w:hAnsi="Times New Roman" w:cs="Times New Roman"/>
                <w:sz w:val="28"/>
                <w:szCs w:val="28"/>
                <w:lang w:val="nl-NL"/>
              </w:rPr>
            </w:pPr>
          </w:p>
          <w:p w14:paraId="2B034A6E" w14:textId="77777777" w:rsidR="001B7ADB" w:rsidRDefault="001B7ADB" w:rsidP="001B7ADB">
            <w:pPr>
              <w:rPr>
                <w:rFonts w:ascii="Times New Roman" w:hAnsi="Times New Roman" w:cs="Times New Roman"/>
                <w:sz w:val="28"/>
                <w:szCs w:val="28"/>
                <w:lang w:val="nl-NL"/>
              </w:rPr>
            </w:pPr>
          </w:p>
          <w:p w14:paraId="37D0EED8" w14:textId="77777777" w:rsidR="001B7ADB" w:rsidRDefault="001B7ADB" w:rsidP="001B7ADB">
            <w:pPr>
              <w:rPr>
                <w:rFonts w:ascii="Times New Roman" w:hAnsi="Times New Roman" w:cs="Times New Roman"/>
                <w:sz w:val="28"/>
                <w:szCs w:val="28"/>
                <w:lang w:val="nl-NL"/>
              </w:rPr>
            </w:pPr>
          </w:p>
          <w:p w14:paraId="55D8FB65" w14:textId="367E188D" w:rsidR="001B7ADB" w:rsidRDefault="001B7ADB" w:rsidP="001B7ADB">
            <w:pPr>
              <w:rPr>
                <w:rFonts w:ascii="Times New Roman" w:hAnsi="Times New Roman" w:cs="Times New Roman"/>
                <w:sz w:val="28"/>
                <w:szCs w:val="28"/>
                <w:lang w:val="nl-NL"/>
              </w:rPr>
            </w:pPr>
            <w:r w:rsidRPr="001B7ADB">
              <w:rPr>
                <w:rFonts w:ascii="Times New Roman" w:hAnsi="Times New Roman" w:cs="Times New Roman"/>
                <w:noProof/>
                <w:sz w:val="28"/>
                <w:szCs w:val="28"/>
                <w:lang w:val="nl-NL"/>
              </w:rPr>
              <w:drawing>
                <wp:anchor distT="0" distB="0" distL="114300" distR="114300" simplePos="0" relativeHeight="251670528" behindDoc="1" locked="0" layoutInCell="1" allowOverlap="1" wp14:anchorId="78C229C6" wp14:editId="6D0A40A6">
                  <wp:simplePos x="0" y="0"/>
                  <wp:positionH relativeFrom="column">
                    <wp:posOffset>518440</wp:posOffset>
                  </wp:positionH>
                  <wp:positionV relativeFrom="paragraph">
                    <wp:posOffset>76</wp:posOffset>
                  </wp:positionV>
                  <wp:extent cx="2018994" cy="1514246"/>
                  <wp:effectExtent l="0" t="0" r="635" b="0"/>
                  <wp:wrapTight wrapText="bothSides">
                    <wp:wrapPolygon edited="0">
                      <wp:start x="0" y="0"/>
                      <wp:lineTo x="0" y="21201"/>
                      <wp:lineTo x="21403" y="21201"/>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18994" cy="1514246"/>
                          </a:xfrm>
                          <a:prstGeom prst="rect">
                            <a:avLst/>
                          </a:prstGeom>
                        </pic:spPr>
                      </pic:pic>
                    </a:graphicData>
                  </a:graphic>
                </wp:anchor>
              </w:drawing>
            </w:r>
          </w:p>
          <w:p w14:paraId="7C598FCE" w14:textId="77777777" w:rsidR="001B7ADB" w:rsidRDefault="001B7ADB" w:rsidP="001B7ADB">
            <w:pPr>
              <w:rPr>
                <w:rFonts w:ascii="Times New Roman" w:hAnsi="Times New Roman" w:cs="Times New Roman"/>
                <w:sz w:val="28"/>
                <w:szCs w:val="28"/>
                <w:lang w:val="nl-NL"/>
              </w:rPr>
            </w:pPr>
          </w:p>
          <w:p w14:paraId="379770A7" w14:textId="77777777" w:rsidR="001B7ADB" w:rsidRDefault="001B7ADB" w:rsidP="001B7ADB">
            <w:pPr>
              <w:rPr>
                <w:rFonts w:ascii="Times New Roman" w:hAnsi="Times New Roman" w:cs="Times New Roman"/>
                <w:sz w:val="28"/>
                <w:szCs w:val="28"/>
                <w:lang w:val="nl-NL"/>
              </w:rPr>
            </w:pPr>
          </w:p>
          <w:p w14:paraId="18DF523D" w14:textId="0A11EE99" w:rsidR="003A3ADD" w:rsidRDefault="003A3ADD" w:rsidP="001B7ADB">
            <w:pPr>
              <w:rPr>
                <w:rFonts w:ascii="Times New Roman" w:hAnsi="Times New Roman" w:cs="Times New Roman"/>
                <w:sz w:val="28"/>
                <w:szCs w:val="28"/>
                <w:lang w:val="nl-NL"/>
              </w:rPr>
            </w:pPr>
          </w:p>
          <w:p w14:paraId="48F8ECAF" w14:textId="6CFB0778" w:rsidR="003A3ADD" w:rsidRDefault="003A3ADD" w:rsidP="001B7ADB">
            <w:pPr>
              <w:rPr>
                <w:rFonts w:ascii="Times New Roman" w:hAnsi="Times New Roman" w:cs="Times New Roman"/>
                <w:sz w:val="28"/>
                <w:szCs w:val="28"/>
                <w:lang w:val="nl-NL"/>
              </w:rPr>
            </w:pPr>
            <w:r w:rsidRPr="003A3ADD">
              <w:rPr>
                <w:rFonts w:ascii="Times New Roman" w:hAnsi="Times New Roman" w:cs="Times New Roman"/>
                <w:noProof/>
                <w:sz w:val="28"/>
                <w:szCs w:val="28"/>
                <w:lang w:val="nl-NL"/>
              </w:rPr>
              <w:drawing>
                <wp:anchor distT="0" distB="0" distL="114300" distR="114300" simplePos="0" relativeHeight="251671552" behindDoc="1" locked="0" layoutInCell="1" allowOverlap="1" wp14:anchorId="24EE2B9B" wp14:editId="1562307D">
                  <wp:simplePos x="0" y="0"/>
                  <wp:positionH relativeFrom="column">
                    <wp:posOffset>642620</wp:posOffset>
                  </wp:positionH>
                  <wp:positionV relativeFrom="paragraph">
                    <wp:posOffset>200025</wp:posOffset>
                  </wp:positionV>
                  <wp:extent cx="2105660" cy="1722120"/>
                  <wp:effectExtent l="0" t="0" r="8890" b="0"/>
                  <wp:wrapTight wrapText="bothSides">
                    <wp:wrapPolygon edited="0">
                      <wp:start x="0" y="0"/>
                      <wp:lineTo x="0" y="21265"/>
                      <wp:lineTo x="21496" y="21265"/>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05660" cy="1722120"/>
                          </a:xfrm>
                          <a:prstGeom prst="rect">
                            <a:avLst/>
                          </a:prstGeom>
                        </pic:spPr>
                      </pic:pic>
                    </a:graphicData>
                  </a:graphic>
                  <wp14:sizeRelH relativeFrom="margin">
                    <wp14:pctWidth>0</wp14:pctWidth>
                  </wp14:sizeRelH>
                </wp:anchor>
              </w:drawing>
            </w:r>
          </w:p>
          <w:p w14:paraId="698915CB" w14:textId="245AE869" w:rsidR="003A3ADD" w:rsidRDefault="003A3ADD" w:rsidP="001B7ADB">
            <w:pPr>
              <w:rPr>
                <w:rFonts w:ascii="Times New Roman" w:hAnsi="Times New Roman" w:cs="Times New Roman"/>
                <w:sz w:val="28"/>
                <w:szCs w:val="28"/>
                <w:lang w:val="nl-NL"/>
              </w:rPr>
            </w:pPr>
          </w:p>
          <w:p w14:paraId="59AECFB6" w14:textId="77777777" w:rsidR="003A3ADD" w:rsidRDefault="003A3ADD" w:rsidP="001B7ADB">
            <w:pPr>
              <w:rPr>
                <w:rFonts w:ascii="Times New Roman" w:hAnsi="Times New Roman" w:cs="Times New Roman"/>
                <w:sz w:val="28"/>
                <w:szCs w:val="28"/>
                <w:lang w:val="nl-NL"/>
              </w:rPr>
            </w:pPr>
          </w:p>
          <w:p w14:paraId="579D70BC" w14:textId="77777777" w:rsidR="003A3ADD" w:rsidRDefault="003A3ADD" w:rsidP="001B7ADB">
            <w:pPr>
              <w:rPr>
                <w:rFonts w:ascii="Times New Roman" w:hAnsi="Times New Roman" w:cs="Times New Roman"/>
                <w:sz w:val="28"/>
                <w:szCs w:val="28"/>
                <w:lang w:val="nl-NL"/>
              </w:rPr>
            </w:pPr>
          </w:p>
          <w:p w14:paraId="2854F56E" w14:textId="77777777" w:rsidR="003A3ADD" w:rsidRDefault="003A3ADD" w:rsidP="001B7ADB">
            <w:pPr>
              <w:rPr>
                <w:rFonts w:ascii="Times New Roman" w:hAnsi="Times New Roman" w:cs="Times New Roman"/>
                <w:sz w:val="28"/>
                <w:szCs w:val="28"/>
                <w:lang w:val="nl-NL"/>
              </w:rPr>
            </w:pPr>
          </w:p>
          <w:p w14:paraId="79BF996A" w14:textId="0EFA14C7" w:rsidR="003A3ADD" w:rsidRDefault="003A3ADD" w:rsidP="001B7ADB">
            <w:pPr>
              <w:rPr>
                <w:rFonts w:ascii="Times New Roman" w:hAnsi="Times New Roman" w:cs="Times New Roman"/>
                <w:sz w:val="28"/>
                <w:szCs w:val="28"/>
                <w:lang w:val="nl-NL"/>
              </w:rPr>
            </w:pPr>
            <w:r w:rsidRPr="003A3ADD">
              <w:rPr>
                <w:rFonts w:ascii="Times New Roman" w:hAnsi="Times New Roman" w:cs="Times New Roman"/>
                <w:noProof/>
                <w:sz w:val="28"/>
                <w:szCs w:val="28"/>
                <w:lang w:val="nl-NL"/>
              </w:rPr>
              <w:drawing>
                <wp:anchor distT="0" distB="0" distL="114300" distR="114300" simplePos="0" relativeHeight="251672576" behindDoc="1" locked="0" layoutInCell="1" allowOverlap="1" wp14:anchorId="0E7DC30F" wp14:editId="74655ABF">
                  <wp:simplePos x="0" y="0"/>
                  <wp:positionH relativeFrom="column">
                    <wp:posOffset>350189</wp:posOffset>
                  </wp:positionH>
                  <wp:positionV relativeFrom="paragraph">
                    <wp:posOffset>192634</wp:posOffset>
                  </wp:positionV>
                  <wp:extent cx="2267711" cy="1700784"/>
                  <wp:effectExtent l="0" t="0" r="0" b="0"/>
                  <wp:wrapTight wrapText="bothSides">
                    <wp:wrapPolygon edited="0">
                      <wp:start x="0" y="0"/>
                      <wp:lineTo x="0" y="21294"/>
                      <wp:lineTo x="21412" y="21294"/>
                      <wp:lineTo x="214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67711" cy="1700784"/>
                          </a:xfrm>
                          <a:prstGeom prst="rect">
                            <a:avLst/>
                          </a:prstGeom>
                        </pic:spPr>
                      </pic:pic>
                    </a:graphicData>
                  </a:graphic>
                </wp:anchor>
              </w:drawing>
            </w:r>
          </w:p>
          <w:p w14:paraId="3C697E42" w14:textId="3F1B2227" w:rsidR="003A3ADD" w:rsidRPr="001B7ADB" w:rsidRDefault="003A3ADD" w:rsidP="001B7ADB">
            <w:pPr>
              <w:rPr>
                <w:rFonts w:ascii="Times New Roman" w:hAnsi="Times New Roman" w:cs="Times New Roman"/>
                <w:sz w:val="28"/>
                <w:szCs w:val="28"/>
                <w:lang w:val="nl-NL"/>
              </w:rPr>
            </w:pPr>
          </w:p>
        </w:tc>
        <w:tc>
          <w:tcPr>
            <w:tcW w:w="1563" w:type="pct"/>
            <w:shd w:val="clear" w:color="auto" w:fill="auto"/>
          </w:tcPr>
          <w:p w14:paraId="3AFB5500" w14:textId="1C71D614" w:rsidR="00276915" w:rsidRPr="00814E9F" w:rsidRDefault="00276915" w:rsidP="00BE68F4">
            <w:pPr>
              <w:spacing w:after="0" w:line="240" w:lineRule="auto"/>
              <w:jc w:val="both"/>
              <w:rPr>
                <w:rFonts w:ascii="Times New Roman" w:hAnsi="Times New Roman" w:cs="Times New Roman"/>
                <w:sz w:val="28"/>
                <w:szCs w:val="28"/>
                <w:lang w:val="nl-NL"/>
              </w:rPr>
            </w:pPr>
          </w:p>
          <w:p w14:paraId="56F8A75B"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71987CE0" w14:textId="77777777" w:rsidR="001B7ADB" w:rsidRPr="00814E9F" w:rsidRDefault="001B7ADB" w:rsidP="001B7ADB">
            <w:pPr>
              <w:spacing w:after="0" w:line="240" w:lineRule="auto"/>
              <w:jc w:val="both"/>
              <w:rPr>
                <w:rFonts w:ascii="Times New Roman" w:hAnsi="Times New Roman" w:cs="Times New Roman"/>
                <w:i/>
                <w:iCs/>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i/>
                <w:iCs/>
                <w:sz w:val="28"/>
                <w:szCs w:val="28"/>
              </w:rPr>
              <w:t>HS thực hiện nhiệm vụ học tập.</w:t>
            </w:r>
          </w:p>
          <w:p w14:paraId="01FB8E4C"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trình bày sản phẩm của mình đã chuẩn bị ở nhà trên bảng.</w:t>
            </w:r>
          </w:p>
          <w:p w14:paraId="1C393D68"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5AF56F1C"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41F1F512" w14:textId="77777777" w:rsidR="001B7ADB" w:rsidRPr="00814E9F" w:rsidRDefault="001B7ADB" w:rsidP="001B7ADB">
            <w:pPr>
              <w:spacing w:after="0" w:line="240" w:lineRule="auto"/>
              <w:jc w:val="both"/>
              <w:rPr>
                <w:rFonts w:ascii="Times New Roman" w:hAnsi="Times New Roman" w:cs="Times New Roman"/>
                <w:i/>
                <w:iCs/>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i/>
                <w:iCs/>
                <w:sz w:val="28"/>
                <w:szCs w:val="28"/>
              </w:rPr>
              <w:t>Báo cáo kết quả hoạt động</w:t>
            </w:r>
          </w:p>
          <w:p w14:paraId="7A539431"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lên trình bày và nêu cách tìm các tam giác bằng nhau của nhóm.</w:t>
            </w:r>
          </w:p>
          <w:p w14:paraId="73692823"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HS so sánh bài làm của nhóm bạn với nhóm mình và đưa ra nhận xét.</w:t>
            </w:r>
          </w:p>
          <w:p w14:paraId="2435CF29" w14:textId="77777777" w:rsidR="001B7ADB" w:rsidRPr="00814E9F" w:rsidRDefault="001B7ADB" w:rsidP="001B7ADB">
            <w:pPr>
              <w:spacing w:after="0" w:line="240" w:lineRule="auto"/>
              <w:jc w:val="both"/>
              <w:rPr>
                <w:rFonts w:ascii="Times New Roman" w:hAnsi="Times New Roman" w:cs="Times New Roman"/>
                <w:sz w:val="28"/>
                <w:szCs w:val="28"/>
              </w:rPr>
            </w:pPr>
          </w:p>
          <w:p w14:paraId="3F5928E4" w14:textId="77777777" w:rsidR="001B7ADB" w:rsidRPr="00814E9F" w:rsidRDefault="001B7ADB" w:rsidP="001B7ADB">
            <w:pPr>
              <w:spacing w:after="0" w:line="240" w:lineRule="auto"/>
              <w:jc w:val="both"/>
              <w:rPr>
                <w:rFonts w:ascii="Times New Roman" w:hAnsi="Times New Roman" w:cs="Times New Roman"/>
                <w:sz w:val="28"/>
                <w:szCs w:val="28"/>
              </w:rPr>
            </w:pPr>
          </w:p>
          <w:p w14:paraId="5A829A3A"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lang w:val="nl-NL"/>
              </w:rPr>
              <w:t>- HS xác định vấn đề cần tìm hiểu.</w:t>
            </w:r>
          </w:p>
          <w:p w14:paraId="14B46515"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67969D49"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181CDE60"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268BCF16" w14:textId="77777777" w:rsidR="00276915" w:rsidRPr="00814E9F" w:rsidRDefault="00276915" w:rsidP="00BE68F4">
            <w:pPr>
              <w:spacing w:after="0" w:line="240" w:lineRule="auto"/>
              <w:jc w:val="both"/>
              <w:rPr>
                <w:rFonts w:ascii="Times New Roman" w:hAnsi="Times New Roman" w:cs="Times New Roman"/>
                <w:sz w:val="28"/>
                <w:szCs w:val="28"/>
                <w:lang w:val="nl-NL"/>
              </w:rPr>
            </w:pPr>
          </w:p>
          <w:p w14:paraId="3D834A34" w14:textId="77777777" w:rsidR="00276915" w:rsidRPr="00814E9F" w:rsidRDefault="00276915" w:rsidP="00BE68F4">
            <w:pPr>
              <w:spacing w:after="0" w:line="240" w:lineRule="auto"/>
              <w:rPr>
                <w:rFonts w:ascii="Times New Roman" w:hAnsi="Times New Roman" w:cs="Times New Roman"/>
                <w:sz w:val="28"/>
                <w:szCs w:val="28"/>
                <w:lang w:val="nl-NL"/>
              </w:rPr>
            </w:pPr>
          </w:p>
          <w:p w14:paraId="70C28C0C" w14:textId="77777777" w:rsidR="00276915" w:rsidRPr="00814E9F" w:rsidRDefault="00276915" w:rsidP="00BE68F4">
            <w:pPr>
              <w:spacing w:after="0" w:line="240" w:lineRule="auto"/>
              <w:rPr>
                <w:rFonts w:ascii="Times New Roman" w:hAnsi="Times New Roman" w:cs="Times New Roman"/>
                <w:sz w:val="28"/>
                <w:szCs w:val="28"/>
                <w:lang w:val="nl-NL"/>
              </w:rPr>
            </w:pPr>
          </w:p>
          <w:p w14:paraId="72839C6C" w14:textId="77777777" w:rsidR="00276915" w:rsidRPr="00814E9F" w:rsidRDefault="00276915" w:rsidP="00BE68F4">
            <w:pPr>
              <w:spacing w:after="0" w:line="240" w:lineRule="auto"/>
              <w:rPr>
                <w:rFonts w:ascii="Times New Roman" w:hAnsi="Times New Roman" w:cs="Times New Roman"/>
                <w:sz w:val="28"/>
                <w:szCs w:val="28"/>
                <w:lang w:val="nl-NL"/>
              </w:rPr>
            </w:pPr>
          </w:p>
          <w:p w14:paraId="6851E2D4"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GV kiểm tra việc chuẩn bị về nhà của HS.</w:t>
            </w:r>
          </w:p>
          <w:p w14:paraId="2877D8ED" w14:textId="77777777" w:rsidR="001B7ADB" w:rsidRPr="00814E9F" w:rsidRDefault="001B7ADB" w:rsidP="001B7ADB">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GV Tổ chức cho hai học sinh lên bảng trình chữa bài đã giao ở nhà.</w:t>
            </w:r>
          </w:p>
          <w:p w14:paraId="3E14C303" w14:textId="77777777" w:rsidR="00276915" w:rsidRPr="00814E9F" w:rsidRDefault="00276915" w:rsidP="00BE68F4">
            <w:pPr>
              <w:spacing w:after="0" w:line="240" w:lineRule="auto"/>
              <w:rPr>
                <w:rFonts w:ascii="Times New Roman" w:hAnsi="Times New Roman" w:cs="Times New Roman"/>
                <w:sz w:val="28"/>
                <w:szCs w:val="28"/>
                <w:lang w:val="nl-NL"/>
              </w:rPr>
            </w:pPr>
          </w:p>
          <w:p w14:paraId="3D8A1398" w14:textId="77777777" w:rsidR="00276915" w:rsidRPr="00814E9F" w:rsidRDefault="00276915" w:rsidP="00BE68F4">
            <w:pPr>
              <w:spacing w:after="0" w:line="240" w:lineRule="auto"/>
              <w:rPr>
                <w:rFonts w:ascii="Times New Roman" w:hAnsi="Times New Roman" w:cs="Times New Roman"/>
                <w:sz w:val="28"/>
                <w:szCs w:val="28"/>
                <w:lang w:val="nl-NL"/>
              </w:rPr>
            </w:pPr>
          </w:p>
          <w:p w14:paraId="71CE58C2" w14:textId="021FE763" w:rsidR="00276915" w:rsidRPr="00814E9F" w:rsidRDefault="00276915" w:rsidP="00BE68F4">
            <w:pPr>
              <w:spacing w:after="0" w:line="240" w:lineRule="auto"/>
              <w:rPr>
                <w:rFonts w:ascii="Times New Roman" w:hAnsi="Times New Roman" w:cs="Times New Roman"/>
                <w:sz w:val="28"/>
                <w:szCs w:val="28"/>
                <w:lang w:val="nl-NL"/>
              </w:rPr>
            </w:pPr>
          </w:p>
        </w:tc>
      </w:tr>
    </w:tbl>
    <w:p w14:paraId="0FDD6091" w14:textId="2E9DB758" w:rsidR="00276915" w:rsidRPr="00814E9F" w:rsidRDefault="00276915" w:rsidP="00276915">
      <w:pPr>
        <w:spacing w:after="0" w:line="240" w:lineRule="auto"/>
        <w:rPr>
          <w:rFonts w:ascii="Times New Roman" w:hAnsi="Times New Roman" w:cs="Times New Roman"/>
          <w:b/>
          <w:i/>
          <w:sz w:val="28"/>
          <w:szCs w:val="28"/>
          <w:lang w:val="nl-NL"/>
        </w:rPr>
      </w:pPr>
      <w:r w:rsidRPr="00814E9F">
        <w:rPr>
          <w:rFonts w:ascii="Times New Roman" w:hAnsi="Times New Roman" w:cs="Times New Roman"/>
          <w:b/>
          <w:sz w:val="28"/>
          <w:szCs w:val="28"/>
          <w:lang w:val="nl-NL"/>
        </w:rPr>
        <w:t xml:space="preserve">2. Hoạt động 2: </w:t>
      </w:r>
      <w:r w:rsidR="00CC2C69" w:rsidRPr="00814E9F">
        <w:rPr>
          <w:rFonts w:ascii="Times New Roman" w:hAnsi="Times New Roman" w:cs="Times New Roman"/>
          <w:b/>
          <w:i/>
          <w:sz w:val="28"/>
          <w:szCs w:val="28"/>
          <w:lang w:val="nl-NL"/>
        </w:rPr>
        <w:t>Luyện tập</w:t>
      </w:r>
      <w:r w:rsidRPr="00814E9F">
        <w:rPr>
          <w:rFonts w:ascii="Times New Roman" w:hAnsi="Times New Roman" w:cs="Times New Roman"/>
          <w:b/>
          <w:i/>
          <w:sz w:val="28"/>
          <w:szCs w:val="28"/>
          <w:lang w:val="nl-NL"/>
        </w:rPr>
        <w:t xml:space="preserve"> </w:t>
      </w:r>
      <w:r w:rsidR="00CC2C69" w:rsidRPr="00814E9F">
        <w:rPr>
          <w:rFonts w:ascii="Times New Roman" w:hAnsi="Times New Roman" w:cs="Times New Roman"/>
          <w:b/>
          <w:i/>
          <w:sz w:val="28"/>
          <w:szCs w:val="28"/>
          <w:lang w:val="nl-NL"/>
        </w:rPr>
        <w:t>(25</w:t>
      </w:r>
      <w:r w:rsidR="003220B8" w:rsidRPr="00814E9F">
        <w:rPr>
          <w:rFonts w:ascii="Times New Roman" w:hAnsi="Times New Roman" w:cs="Times New Roman"/>
          <w:b/>
          <w:i/>
          <w:sz w:val="28"/>
          <w:szCs w:val="28"/>
          <w:lang w:val="nl-NL"/>
        </w:rPr>
        <w:t xml:space="preserve"> phút)</w:t>
      </w:r>
    </w:p>
    <w:p w14:paraId="3ACE5F03" w14:textId="66618520" w:rsidR="00276915" w:rsidRPr="00814E9F" w:rsidRDefault="00276915" w:rsidP="00276915">
      <w:pPr>
        <w:spacing w:after="0" w:line="240" w:lineRule="auto"/>
        <w:jc w:val="center"/>
        <w:rPr>
          <w:rFonts w:ascii="Times New Roman" w:hAnsi="Times New Roman" w:cs="Times New Roman"/>
          <w:b/>
          <w:i/>
          <w:sz w:val="28"/>
          <w:szCs w:val="28"/>
          <w:lang w:val="nl-NL"/>
        </w:rPr>
      </w:pPr>
      <w:r w:rsidRPr="00814E9F">
        <w:rPr>
          <w:rFonts w:ascii="Times New Roman" w:hAnsi="Times New Roman" w:cs="Times New Roman"/>
          <w:b/>
          <w:i/>
          <w:sz w:val="28"/>
          <w:szCs w:val="28"/>
          <w:lang w:val="nl-NL"/>
        </w:rPr>
        <w:t xml:space="preserve">“ </w:t>
      </w:r>
      <w:r w:rsidR="00CC2C69" w:rsidRPr="00814E9F">
        <w:rPr>
          <w:rFonts w:ascii="Times New Roman" w:hAnsi="Times New Roman" w:cs="Times New Roman"/>
          <w:b/>
          <w:i/>
          <w:sz w:val="28"/>
          <w:szCs w:val="28"/>
          <w:lang w:val="nl-NL"/>
        </w:rPr>
        <w:t>Chữa bài giao trong phiếu học tập về nhà</w:t>
      </w:r>
      <w:r w:rsidRPr="00814E9F">
        <w:rPr>
          <w:rFonts w:ascii="Times New Roman" w:hAnsi="Times New Roman" w:cs="Times New Roman"/>
          <w:b/>
          <w:i/>
          <w:sz w:val="28"/>
          <w:szCs w:val="28"/>
          <w:lang w:val="nl-NL"/>
        </w:rPr>
        <w:t>”.</w:t>
      </w:r>
    </w:p>
    <w:p w14:paraId="1A1FC2BE" w14:textId="04623AAC"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b/>
          <w:bCs/>
          <w:i/>
          <w:iCs/>
          <w:sz w:val="28"/>
          <w:szCs w:val="28"/>
          <w:lang w:val="nl-NL"/>
        </w:rPr>
        <w:t>Mục tiêu:</w:t>
      </w:r>
      <w:r w:rsidRPr="00814E9F">
        <w:rPr>
          <w:rFonts w:ascii="Times New Roman" w:hAnsi="Times New Roman" w:cs="Times New Roman"/>
          <w:sz w:val="28"/>
          <w:szCs w:val="28"/>
          <w:lang w:val="nl-NL"/>
        </w:rPr>
        <w:t xml:space="preserve"> - Biết cách </w:t>
      </w:r>
      <w:r w:rsidR="00CC2C69" w:rsidRPr="00814E9F">
        <w:rPr>
          <w:rFonts w:ascii="Times New Roman" w:hAnsi="Times New Roman" w:cs="Times New Roman"/>
          <w:sz w:val="28"/>
          <w:szCs w:val="28"/>
          <w:lang w:val="nl-NL"/>
        </w:rPr>
        <w:t>vận dụng kiến thức để trình bày chứng minh về tứ giác nội tiếp</w:t>
      </w:r>
      <w:r w:rsidRPr="00814E9F">
        <w:rPr>
          <w:rFonts w:ascii="Times New Roman" w:hAnsi="Times New Roman" w:cs="Times New Roman"/>
          <w:sz w:val="28"/>
          <w:szCs w:val="28"/>
        </w:rPr>
        <w:t>.</w:t>
      </w:r>
    </w:p>
    <w:p w14:paraId="4D7AB7FC" w14:textId="3596A2AE" w:rsidR="00276915" w:rsidRPr="00814E9F" w:rsidRDefault="00276915" w:rsidP="00276915">
      <w:pPr>
        <w:spacing w:after="0" w:line="240" w:lineRule="auto"/>
        <w:ind w:firstLine="720"/>
        <w:jc w:val="both"/>
        <w:rPr>
          <w:rFonts w:ascii="Times New Roman" w:hAnsi="Times New Roman" w:cs="Times New Roman"/>
          <w:sz w:val="28"/>
          <w:szCs w:val="28"/>
        </w:rPr>
      </w:pPr>
      <w:r w:rsidRPr="00814E9F">
        <w:rPr>
          <w:rFonts w:ascii="Times New Roman" w:hAnsi="Times New Roman" w:cs="Times New Roman"/>
          <w:sz w:val="28"/>
          <w:szCs w:val="28"/>
        </w:rPr>
        <w:t xml:space="preserve">       - Xác định được </w:t>
      </w:r>
      <w:r w:rsidR="00CC2C69" w:rsidRPr="00814E9F">
        <w:rPr>
          <w:rFonts w:ascii="Times New Roman" w:hAnsi="Times New Roman" w:cs="Times New Roman"/>
          <w:sz w:val="28"/>
          <w:szCs w:val="28"/>
        </w:rPr>
        <w:t>đơn vị kiến thức được sủ dụng trong bài</w:t>
      </w:r>
      <w:r w:rsidRPr="00814E9F">
        <w:rPr>
          <w:rFonts w:ascii="Times New Roman" w:hAnsi="Times New Roman" w:cs="Times New Roman"/>
          <w:sz w:val="28"/>
          <w:szCs w:val="28"/>
        </w:rPr>
        <w:t>.</w:t>
      </w:r>
    </w:p>
    <w:p w14:paraId="7721C10E" w14:textId="2BA45D3F"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b/>
          <w:bCs/>
          <w:i/>
          <w:iCs/>
          <w:sz w:val="28"/>
          <w:szCs w:val="28"/>
        </w:rPr>
        <w:t>Nội dung:</w:t>
      </w:r>
      <w:r w:rsidRPr="00814E9F">
        <w:rPr>
          <w:rFonts w:ascii="Times New Roman" w:hAnsi="Times New Roman" w:cs="Times New Roman"/>
          <w:sz w:val="28"/>
          <w:szCs w:val="28"/>
        </w:rPr>
        <w:t xml:space="preserve"> -  GV yêu cầu họ</w:t>
      </w:r>
      <w:r w:rsidR="00CB72A1" w:rsidRPr="00814E9F">
        <w:rPr>
          <w:rFonts w:ascii="Times New Roman" w:hAnsi="Times New Roman" w:cs="Times New Roman"/>
          <w:sz w:val="28"/>
          <w:szCs w:val="28"/>
        </w:rPr>
        <w:t>c sinh trình bày bài trên bảng</w:t>
      </w:r>
      <w:r w:rsidR="006C4A85" w:rsidRPr="00814E9F">
        <w:rPr>
          <w:rFonts w:ascii="Times New Roman" w:hAnsi="Times New Roman" w:cs="Times New Roman"/>
          <w:sz w:val="28"/>
          <w:szCs w:val="28"/>
        </w:rPr>
        <w:t>.</w:t>
      </w:r>
    </w:p>
    <w:p w14:paraId="64F83CE1" w14:textId="0606E2F8"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 HS </w:t>
      </w:r>
      <w:r w:rsidR="006C4A85" w:rsidRPr="00814E9F">
        <w:rPr>
          <w:rFonts w:ascii="Times New Roman" w:hAnsi="Times New Roman" w:cs="Times New Roman"/>
          <w:sz w:val="28"/>
          <w:szCs w:val="28"/>
        </w:rPr>
        <w:t>thực hiện các</w:t>
      </w:r>
      <w:r w:rsidRPr="00814E9F">
        <w:rPr>
          <w:rFonts w:ascii="Times New Roman" w:hAnsi="Times New Roman" w:cs="Times New Roman"/>
          <w:sz w:val="28"/>
          <w:szCs w:val="28"/>
        </w:rPr>
        <w:t xml:space="preserve"> yêu cầu của giáo viên.</w:t>
      </w:r>
    </w:p>
    <w:p w14:paraId="22447B40" w14:textId="20232D61" w:rsidR="00276915" w:rsidRPr="00814E9F" w:rsidRDefault="00276915" w:rsidP="00276915">
      <w:pPr>
        <w:spacing w:after="0" w:line="240" w:lineRule="auto"/>
        <w:jc w:val="both"/>
        <w:rPr>
          <w:rFonts w:ascii="Times New Roman" w:eastAsia="Calibri" w:hAnsi="Times New Roman" w:cs="Times New Roman"/>
          <w:color w:val="000000"/>
          <w:sz w:val="28"/>
          <w:szCs w:val="28"/>
        </w:rPr>
      </w:pPr>
      <w:r w:rsidRPr="00814E9F">
        <w:rPr>
          <w:rFonts w:ascii="Times New Roman" w:hAnsi="Times New Roman" w:cs="Times New Roman"/>
          <w:b/>
          <w:bCs/>
          <w:i/>
          <w:iCs/>
          <w:sz w:val="28"/>
          <w:szCs w:val="28"/>
          <w:lang w:val="nl-NL"/>
        </w:rPr>
        <w:t>Sản phẩm:</w:t>
      </w:r>
      <w:r w:rsidRPr="00814E9F">
        <w:rPr>
          <w:rFonts w:ascii="Times New Roman" w:hAnsi="Times New Roman" w:cs="Times New Roman"/>
          <w:sz w:val="28"/>
          <w:szCs w:val="28"/>
          <w:lang w:val="nl-NL"/>
        </w:rPr>
        <w:t xml:space="preserve"> </w:t>
      </w:r>
      <w:r w:rsidR="006C4A85" w:rsidRPr="00814E9F">
        <w:rPr>
          <w:rFonts w:ascii="Times New Roman" w:eastAsia="Calibri" w:hAnsi="Times New Roman" w:cs="Times New Roman"/>
          <w:color w:val="000000"/>
          <w:spacing w:val="8"/>
          <w:sz w:val="28"/>
          <w:szCs w:val="28"/>
        </w:rPr>
        <w:t xml:space="preserve">Các bài </w:t>
      </w:r>
      <w:r w:rsidR="00CB72A1" w:rsidRPr="00814E9F">
        <w:rPr>
          <w:rFonts w:ascii="Times New Roman" w:eastAsia="Calibri" w:hAnsi="Times New Roman" w:cs="Times New Roman"/>
          <w:color w:val="000000"/>
          <w:spacing w:val="8"/>
          <w:sz w:val="28"/>
          <w:szCs w:val="28"/>
        </w:rPr>
        <w:t>làm</w:t>
      </w:r>
      <w:r w:rsidR="006C4A85" w:rsidRPr="00814E9F">
        <w:rPr>
          <w:rFonts w:ascii="Times New Roman" w:eastAsia="Calibri" w:hAnsi="Times New Roman" w:cs="Times New Roman"/>
          <w:color w:val="000000"/>
          <w:spacing w:val="8"/>
          <w:sz w:val="28"/>
          <w:szCs w:val="28"/>
        </w:rPr>
        <w:t xml:space="preserve"> của học sinh.</w:t>
      </w:r>
    </w:p>
    <w:p w14:paraId="3839153A" w14:textId="15CAB18B" w:rsidR="00D93ECA" w:rsidRDefault="00276915" w:rsidP="00276915">
      <w:pPr>
        <w:spacing w:after="0" w:line="240" w:lineRule="auto"/>
        <w:jc w:val="both"/>
        <w:rPr>
          <w:rFonts w:ascii="Times New Roman" w:eastAsiaTheme="minorEastAsia" w:hAnsi="Times New Roman" w:cs="Times New Roman"/>
          <w:b/>
          <w:i/>
          <w:iCs/>
          <w:color w:val="000000" w:themeColor="text1"/>
          <w:sz w:val="28"/>
          <w:szCs w:val="28"/>
        </w:rPr>
      </w:pPr>
      <w:r w:rsidRPr="00814E9F">
        <w:rPr>
          <w:rFonts w:ascii="Times New Roman" w:eastAsiaTheme="minorEastAsia" w:hAnsi="Times New Roman" w:cs="Times New Roman"/>
          <w:b/>
          <w:i/>
          <w:iCs/>
          <w:color w:val="000000" w:themeColor="text1"/>
          <w:sz w:val="28"/>
          <w:szCs w:val="28"/>
        </w:rPr>
        <w:t>Tổ chức thực hiện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029"/>
        <w:gridCol w:w="4340"/>
      </w:tblGrid>
      <w:tr w:rsidR="00276915" w:rsidRPr="00814E9F" w14:paraId="391866A6" w14:textId="77777777" w:rsidTr="006B44A6">
        <w:tc>
          <w:tcPr>
            <w:tcW w:w="5665" w:type="dxa"/>
            <w:shd w:val="clear" w:color="auto" w:fill="auto"/>
          </w:tcPr>
          <w:p w14:paraId="00F016C9" w14:textId="1E39318C" w:rsidR="00276915" w:rsidRPr="00814E9F" w:rsidRDefault="00D93ECA" w:rsidP="00BE68F4">
            <w:pPr>
              <w:spacing w:after="0" w:line="240" w:lineRule="auto"/>
              <w:jc w:val="center"/>
              <w:rPr>
                <w:rFonts w:ascii="Times New Roman" w:hAnsi="Times New Roman" w:cs="Times New Roman"/>
                <w:b/>
                <w:iCs/>
                <w:sz w:val="28"/>
                <w:szCs w:val="28"/>
                <w:lang w:val="nl-NL"/>
              </w:rPr>
            </w:pPr>
            <w:r>
              <w:rPr>
                <w:rFonts w:ascii="Times New Roman" w:eastAsiaTheme="minorEastAsia" w:hAnsi="Times New Roman" w:cs="Times New Roman"/>
                <w:b/>
                <w:i/>
                <w:iCs/>
                <w:color w:val="000000" w:themeColor="text1"/>
                <w:sz w:val="28"/>
                <w:szCs w:val="28"/>
              </w:rPr>
              <w:br w:type="page"/>
            </w:r>
            <w:r w:rsidR="00276915" w:rsidRPr="00814E9F">
              <w:rPr>
                <w:rFonts w:ascii="Times New Roman" w:hAnsi="Times New Roman" w:cs="Times New Roman"/>
                <w:b/>
                <w:iCs/>
                <w:sz w:val="28"/>
                <w:szCs w:val="28"/>
              </w:rPr>
              <w:t>Hoạt động của Giáo viên</w:t>
            </w:r>
          </w:p>
        </w:tc>
        <w:tc>
          <w:tcPr>
            <w:tcW w:w="4029" w:type="dxa"/>
          </w:tcPr>
          <w:p w14:paraId="56169960" w14:textId="52796B5D" w:rsidR="00276915" w:rsidRPr="00814E9F" w:rsidRDefault="00276915" w:rsidP="00BE68F4">
            <w:pPr>
              <w:spacing w:after="0" w:line="240" w:lineRule="auto"/>
              <w:jc w:val="center"/>
              <w:rPr>
                <w:rFonts w:ascii="Times New Roman" w:hAnsi="Times New Roman" w:cs="Times New Roman"/>
                <w:b/>
                <w:bCs/>
                <w:iCs/>
                <w:sz w:val="28"/>
                <w:szCs w:val="28"/>
              </w:rPr>
            </w:pPr>
            <w:r w:rsidRPr="00814E9F">
              <w:rPr>
                <w:rFonts w:ascii="Times New Roman" w:hAnsi="Times New Roman" w:cs="Times New Roman"/>
                <w:b/>
                <w:iCs/>
                <w:sz w:val="28"/>
                <w:szCs w:val="28"/>
              </w:rPr>
              <w:t>Hoạt động của học sinh</w:t>
            </w:r>
          </w:p>
        </w:tc>
        <w:tc>
          <w:tcPr>
            <w:tcW w:w="4340" w:type="dxa"/>
            <w:shd w:val="clear" w:color="auto" w:fill="auto"/>
          </w:tcPr>
          <w:p w14:paraId="15A6BFCA" w14:textId="571EDD24" w:rsidR="00276915" w:rsidRPr="00814E9F" w:rsidRDefault="00276915" w:rsidP="00BE68F4">
            <w:pPr>
              <w:spacing w:after="0" w:line="240" w:lineRule="auto"/>
              <w:jc w:val="center"/>
              <w:rPr>
                <w:rFonts w:ascii="Times New Roman" w:hAnsi="Times New Roman" w:cs="Times New Roman"/>
                <w:b/>
                <w:iCs/>
                <w:sz w:val="28"/>
                <w:szCs w:val="28"/>
                <w:lang w:val="nl-NL"/>
              </w:rPr>
            </w:pPr>
            <w:r w:rsidRPr="00814E9F">
              <w:rPr>
                <w:rFonts w:ascii="Times New Roman" w:hAnsi="Times New Roman" w:cs="Times New Roman"/>
                <w:b/>
                <w:bCs/>
                <w:iCs/>
                <w:sz w:val="28"/>
                <w:szCs w:val="28"/>
              </w:rPr>
              <w:t>Dự kiến s</w:t>
            </w:r>
            <w:r w:rsidRPr="00814E9F">
              <w:rPr>
                <w:rFonts w:ascii="Times New Roman" w:hAnsi="Times New Roman" w:cs="Times New Roman"/>
                <w:b/>
                <w:bCs/>
                <w:iCs/>
                <w:sz w:val="28"/>
                <w:szCs w:val="28"/>
                <w:lang w:val="nl-NL"/>
              </w:rPr>
              <w:t>ản phẩm</w:t>
            </w:r>
          </w:p>
        </w:tc>
      </w:tr>
      <w:tr w:rsidR="00276915" w:rsidRPr="00814E9F" w14:paraId="1B91BBEF" w14:textId="77777777" w:rsidTr="006B44A6">
        <w:tc>
          <w:tcPr>
            <w:tcW w:w="5665" w:type="dxa"/>
            <w:shd w:val="clear" w:color="auto" w:fill="auto"/>
          </w:tcPr>
          <w:p w14:paraId="7826D178" w14:textId="74279070" w:rsidR="00276915" w:rsidRPr="00814E9F" w:rsidRDefault="00276915" w:rsidP="00BE68F4">
            <w:pPr>
              <w:pStyle w:val="NormalWeb"/>
              <w:spacing w:before="0" w:beforeAutospacing="0" w:after="0" w:afterAutospacing="0"/>
              <w:rPr>
                <w:i/>
                <w:iCs/>
                <w:sz w:val="28"/>
                <w:szCs w:val="28"/>
              </w:rPr>
            </w:pPr>
            <w:r w:rsidRPr="00814E9F">
              <w:rPr>
                <w:sz w:val="28"/>
                <w:szCs w:val="28"/>
              </w:rPr>
              <w:t>*</w:t>
            </w:r>
            <w:r w:rsidRPr="00814E9F">
              <w:rPr>
                <w:i/>
                <w:iCs/>
                <w:sz w:val="28"/>
                <w:szCs w:val="28"/>
              </w:rPr>
              <w:t xml:space="preserve"> Chuyển giao nhiệm vụ</w:t>
            </w:r>
          </w:p>
          <w:p w14:paraId="043EE4FB" w14:textId="1F7DC18C" w:rsidR="00276915" w:rsidRDefault="00276915" w:rsidP="00BE68F4">
            <w:pPr>
              <w:pStyle w:val="NormalWeb"/>
              <w:spacing w:before="0" w:beforeAutospacing="0" w:after="0" w:afterAutospacing="0"/>
              <w:rPr>
                <w:sz w:val="28"/>
                <w:szCs w:val="28"/>
              </w:rPr>
            </w:pPr>
            <w:r w:rsidRPr="00814E9F">
              <w:rPr>
                <w:sz w:val="28"/>
                <w:szCs w:val="28"/>
              </w:rPr>
              <w:t xml:space="preserve">GV chiếu </w:t>
            </w:r>
            <w:r w:rsidR="003318D4" w:rsidRPr="00814E9F">
              <w:rPr>
                <w:sz w:val="28"/>
                <w:szCs w:val="28"/>
              </w:rPr>
              <w:t>bài tập trong phiếu</w:t>
            </w:r>
            <w:r w:rsidR="003A3ADD">
              <w:rPr>
                <w:sz w:val="28"/>
                <w:szCs w:val="28"/>
              </w:rPr>
              <w:t xml:space="preserve"> đã giao về nhà hoàn thành theo cá nhân sau đó thống nhất trên nhóm tổ hoàn thành nội dung chứng minh lên giấy A1</w:t>
            </w:r>
            <w:r w:rsidR="006D2AEE">
              <w:rPr>
                <w:sz w:val="28"/>
                <w:szCs w:val="28"/>
              </w:rPr>
              <w:t xml:space="preserve"> theo tổ; Tổ 1;2 hoàn thành ý 1. Tổ 3 hoàn thành trên giấy ý 2. Tổ 4 hoàn thành trên giấy ý 3.</w:t>
            </w:r>
          </w:p>
          <w:p w14:paraId="3676EA35" w14:textId="56597808" w:rsidR="006D2AEE" w:rsidRDefault="006D2AEE" w:rsidP="00BE68F4">
            <w:pPr>
              <w:pStyle w:val="NormalWeb"/>
              <w:spacing w:before="0" w:beforeAutospacing="0" w:after="0" w:afterAutospacing="0"/>
              <w:rPr>
                <w:sz w:val="28"/>
                <w:szCs w:val="28"/>
              </w:rPr>
            </w:pPr>
            <w:r>
              <w:rPr>
                <w:sz w:val="28"/>
                <w:szCs w:val="28"/>
              </w:rPr>
              <w:t>Đại diện tổ 1 lên trình bày sản phẩm của nhóm mình. Đại diện nhóm khác đối chiếu với bài làm của mình để nhận xét?</w:t>
            </w:r>
          </w:p>
          <w:p w14:paraId="0BF9372A" w14:textId="2DC5531B" w:rsidR="00DC297A" w:rsidRDefault="006D2AEE" w:rsidP="00B71E35">
            <w:pPr>
              <w:pStyle w:val="NormalWeb"/>
              <w:spacing w:before="0" w:beforeAutospacing="0" w:after="0" w:afterAutospacing="0"/>
              <w:rPr>
                <w:sz w:val="28"/>
                <w:szCs w:val="28"/>
              </w:rPr>
            </w:pPr>
            <w:r>
              <w:rPr>
                <w:sz w:val="28"/>
                <w:szCs w:val="28"/>
              </w:rPr>
              <w:t>Tương tự Tổ 2 lên trình bày bài của nhóm mình.</w:t>
            </w:r>
          </w:p>
          <w:p w14:paraId="3127062B" w14:textId="77777777" w:rsidR="00DC297A" w:rsidRDefault="00DC297A" w:rsidP="00BE68F4">
            <w:pPr>
              <w:pStyle w:val="NormalWeb"/>
              <w:spacing w:before="0" w:beforeAutospacing="0" w:after="0" w:afterAutospacing="0"/>
              <w:jc w:val="both"/>
              <w:rPr>
                <w:sz w:val="28"/>
                <w:szCs w:val="28"/>
              </w:rPr>
            </w:pPr>
          </w:p>
          <w:p w14:paraId="2B9FE038" w14:textId="73512280" w:rsidR="00DC297A" w:rsidRDefault="00DC297A" w:rsidP="00BE68F4">
            <w:pPr>
              <w:pStyle w:val="NormalWeb"/>
              <w:spacing w:before="0" w:beforeAutospacing="0" w:after="0" w:afterAutospacing="0"/>
              <w:jc w:val="both"/>
              <w:rPr>
                <w:sz w:val="28"/>
                <w:szCs w:val="28"/>
              </w:rPr>
            </w:pPr>
          </w:p>
          <w:p w14:paraId="7EAA67FD" w14:textId="630B936C" w:rsidR="00DC297A" w:rsidRDefault="00DC297A" w:rsidP="00BE68F4">
            <w:pPr>
              <w:pStyle w:val="NormalWeb"/>
              <w:spacing w:before="0" w:beforeAutospacing="0" w:after="0" w:afterAutospacing="0"/>
              <w:jc w:val="both"/>
              <w:rPr>
                <w:sz w:val="28"/>
                <w:szCs w:val="28"/>
              </w:rPr>
            </w:pPr>
          </w:p>
          <w:p w14:paraId="25B4D033" w14:textId="049740E0" w:rsidR="00DC297A" w:rsidRDefault="00DC297A" w:rsidP="00BE68F4">
            <w:pPr>
              <w:pStyle w:val="NormalWeb"/>
              <w:spacing w:before="0" w:beforeAutospacing="0" w:after="0" w:afterAutospacing="0"/>
              <w:jc w:val="both"/>
              <w:rPr>
                <w:sz w:val="28"/>
                <w:szCs w:val="28"/>
              </w:rPr>
            </w:pPr>
          </w:p>
          <w:p w14:paraId="407B0F5A" w14:textId="5DC23B4E" w:rsidR="00DC297A" w:rsidRDefault="00DC297A" w:rsidP="00BE68F4">
            <w:pPr>
              <w:pStyle w:val="NormalWeb"/>
              <w:spacing w:before="0" w:beforeAutospacing="0" w:after="0" w:afterAutospacing="0"/>
              <w:jc w:val="both"/>
              <w:rPr>
                <w:sz w:val="28"/>
                <w:szCs w:val="28"/>
              </w:rPr>
            </w:pPr>
          </w:p>
          <w:p w14:paraId="08E8F5C8" w14:textId="61954892" w:rsidR="00DC297A" w:rsidRDefault="00DC297A" w:rsidP="00BE68F4">
            <w:pPr>
              <w:pStyle w:val="NormalWeb"/>
              <w:spacing w:before="0" w:beforeAutospacing="0" w:after="0" w:afterAutospacing="0"/>
              <w:jc w:val="both"/>
              <w:rPr>
                <w:sz w:val="28"/>
                <w:szCs w:val="28"/>
              </w:rPr>
            </w:pPr>
          </w:p>
          <w:p w14:paraId="51EAD4E0" w14:textId="77777777" w:rsidR="0095008E" w:rsidRDefault="0095008E" w:rsidP="00BE68F4">
            <w:pPr>
              <w:pStyle w:val="NormalWeb"/>
              <w:spacing w:before="0" w:beforeAutospacing="0" w:after="0" w:afterAutospacing="0"/>
              <w:jc w:val="both"/>
              <w:rPr>
                <w:sz w:val="28"/>
                <w:szCs w:val="28"/>
              </w:rPr>
            </w:pPr>
          </w:p>
          <w:p w14:paraId="3E1F5B78" w14:textId="77777777" w:rsidR="0095008E" w:rsidRDefault="0095008E" w:rsidP="00BE68F4">
            <w:pPr>
              <w:pStyle w:val="NormalWeb"/>
              <w:spacing w:before="0" w:beforeAutospacing="0" w:after="0" w:afterAutospacing="0"/>
              <w:jc w:val="both"/>
              <w:rPr>
                <w:sz w:val="28"/>
                <w:szCs w:val="28"/>
              </w:rPr>
            </w:pPr>
          </w:p>
          <w:p w14:paraId="4504C106" w14:textId="7F8F77DF" w:rsidR="00934710" w:rsidRDefault="00934710" w:rsidP="00BE68F4">
            <w:pPr>
              <w:pStyle w:val="NormalWeb"/>
              <w:spacing w:before="0" w:beforeAutospacing="0" w:after="0" w:afterAutospacing="0"/>
              <w:jc w:val="both"/>
              <w:rPr>
                <w:sz w:val="28"/>
                <w:szCs w:val="28"/>
              </w:rPr>
            </w:pPr>
            <w:r>
              <w:rPr>
                <w:sz w:val="28"/>
                <w:szCs w:val="28"/>
              </w:rPr>
              <w:t>Con đã sử dụng dấu hiệu nào để chứng minh tứ giác nội tiếp?</w:t>
            </w:r>
          </w:p>
          <w:p w14:paraId="47F4CC70" w14:textId="2FAA23C2" w:rsidR="00934710" w:rsidRDefault="00934710" w:rsidP="00BE68F4">
            <w:pPr>
              <w:pStyle w:val="NormalWeb"/>
              <w:spacing w:before="0" w:beforeAutospacing="0" w:after="0" w:afterAutospacing="0"/>
              <w:jc w:val="both"/>
              <w:rPr>
                <w:sz w:val="28"/>
                <w:szCs w:val="28"/>
              </w:rPr>
            </w:pPr>
            <w:r>
              <w:rPr>
                <w:sz w:val="28"/>
                <w:szCs w:val="28"/>
              </w:rPr>
              <w:t xml:space="preserve">Học sinh trong một bàn kiểm tra chéo </w:t>
            </w:r>
            <w:r w:rsidR="00D7170E">
              <w:rPr>
                <w:sz w:val="28"/>
                <w:szCs w:val="28"/>
              </w:rPr>
              <w:t>bài của nhau?</w:t>
            </w:r>
          </w:p>
          <w:p w14:paraId="2D2A9A53" w14:textId="77777777" w:rsidR="00D7170E" w:rsidRDefault="00D7170E" w:rsidP="00BE68F4">
            <w:pPr>
              <w:pStyle w:val="NormalWeb"/>
              <w:spacing w:before="0" w:beforeAutospacing="0" w:after="0" w:afterAutospacing="0"/>
              <w:jc w:val="both"/>
              <w:rPr>
                <w:sz w:val="28"/>
                <w:szCs w:val="28"/>
              </w:rPr>
            </w:pPr>
          </w:p>
          <w:p w14:paraId="7D09ABFD" w14:textId="3DF6B4D3" w:rsidR="00D7170E" w:rsidRDefault="00D7170E" w:rsidP="00BE68F4">
            <w:pPr>
              <w:pStyle w:val="NormalWeb"/>
              <w:spacing w:before="0" w:beforeAutospacing="0" w:after="0" w:afterAutospacing="0"/>
              <w:jc w:val="both"/>
              <w:rPr>
                <w:sz w:val="28"/>
                <w:szCs w:val="28"/>
              </w:rPr>
            </w:pPr>
          </w:p>
          <w:p w14:paraId="635CE2CC" w14:textId="611C3AA8" w:rsidR="007E114D" w:rsidRPr="00814E9F" w:rsidRDefault="007E114D" w:rsidP="007E114D">
            <w:pPr>
              <w:pStyle w:val="NormalWeb"/>
              <w:spacing w:before="0" w:beforeAutospacing="0" w:after="0" w:afterAutospacing="0"/>
              <w:rPr>
                <w:sz w:val="28"/>
                <w:szCs w:val="28"/>
              </w:rPr>
            </w:pPr>
            <w:r w:rsidRPr="00814E9F">
              <w:rPr>
                <w:sz w:val="28"/>
                <w:szCs w:val="28"/>
              </w:rPr>
              <w:t xml:space="preserve">      </w:t>
            </w:r>
          </w:p>
          <w:p w14:paraId="37C927BF" w14:textId="30DC5DFF" w:rsidR="00FE51C3" w:rsidRPr="00814E9F" w:rsidRDefault="00FE51C3" w:rsidP="00276915">
            <w:pPr>
              <w:pStyle w:val="NormalWeb"/>
              <w:spacing w:before="0" w:beforeAutospacing="0" w:after="0" w:afterAutospacing="0"/>
              <w:jc w:val="both"/>
              <w:rPr>
                <w:sz w:val="28"/>
                <w:szCs w:val="28"/>
              </w:rPr>
            </w:pPr>
            <w:r w:rsidRPr="00814E9F">
              <w:rPr>
                <w:sz w:val="28"/>
                <w:szCs w:val="28"/>
              </w:rPr>
              <w:t xml:space="preserve">- GV yêu cầu học sinh </w:t>
            </w:r>
            <w:r w:rsidR="00B71E35">
              <w:rPr>
                <w:sz w:val="28"/>
                <w:szCs w:val="28"/>
              </w:rPr>
              <w:t>trả lời nội dung câu</w:t>
            </w:r>
            <w:r w:rsidR="005217B9">
              <w:rPr>
                <w:sz w:val="28"/>
                <w:szCs w:val="28"/>
              </w:rPr>
              <w:t xml:space="preserve"> 3.</w:t>
            </w:r>
          </w:p>
          <w:p w14:paraId="004CDF6C" w14:textId="77777777" w:rsidR="00276915" w:rsidRDefault="00276915" w:rsidP="00BE68F4">
            <w:pPr>
              <w:pStyle w:val="NormalWeb"/>
              <w:spacing w:before="0" w:beforeAutospacing="0" w:after="0" w:afterAutospacing="0"/>
              <w:jc w:val="both"/>
              <w:rPr>
                <w:sz w:val="28"/>
                <w:szCs w:val="28"/>
              </w:rPr>
            </w:pPr>
          </w:p>
          <w:p w14:paraId="1A11013C" w14:textId="77777777" w:rsidR="00B71E35" w:rsidRDefault="00B71E35" w:rsidP="00BE68F4">
            <w:pPr>
              <w:pStyle w:val="NormalWeb"/>
              <w:spacing w:before="0" w:beforeAutospacing="0" w:after="0" w:afterAutospacing="0"/>
              <w:jc w:val="both"/>
              <w:rPr>
                <w:sz w:val="28"/>
                <w:szCs w:val="28"/>
              </w:rPr>
            </w:pPr>
          </w:p>
          <w:p w14:paraId="72299900" w14:textId="77777777" w:rsidR="00B71E35" w:rsidRDefault="00B71E35" w:rsidP="00BE68F4">
            <w:pPr>
              <w:pStyle w:val="NormalWeb"/>
              <w:spacing w:before="0" w:beforeAutospacing="0" w:after="0" w:afterAutospacing="0"/>
              <w:jc w:val="both"/>
              <w:rPr>
                <w:sz w:val="28"/>
                <w:szCs w:val="28"/>
              </w:rPr>
            </w:pPr>
          </w:p>
          <w:p w14:paraId="58BA0842" w14:textId="77777777" w:rsidR="00B71E35" w:rsidRDefault="00B71E35" w:rsidP="00BE68F4">
            <w:pPr>
              <w:pStyle w:val="NormalWeb"/>
              <w:spacing w:before="0" w:beforeAutospacing="0" w:after="0" w:afterAutospacing="0"/>
              <w:jc w:val="both"/>
              <w:rPr>
                <w:sz w:val="28"/>
                <w:szCs w:val="28"/>
              </w:rPr>
            </w:pPr>
          </w:p>
          <w:p w14:paraId="507186B0" w14:textId="77777777" w:rsidR="00B71E35" w:rsidRDefault="00B71E35" w:rsidP="00BE68F4">
            <w:pPr>
              <w:pStyle w:val="NormalWeb"/>
              <w:spacing w:before="0" w:beforeAutospacing="0" w:after="0" w:afterAutospacing="0"/>
              <w:jc w:val="both"/>
              <w:rPr>
                <w:sz w:val="28"/>
                <w:szCs w:val="28"/>
              </w:rPr>
            </w:pPr>
          </w:p>
          <w:p w14:paraId="3D1BD889" w14:textId="77777777" w:rsidR="00B71E35" w:rsidRDefault="00B71E35" w:rsidP="00BE68F4">
            <w:pPr>
              <w:pStyle w:val="NormalWeb"/>
              <w:spacing w:before="0" w:beforeAutospacing="0" w:after="0" w:afterAutospacing="0"/>
              <w:jc w:val="both"/>
              <w:rPr>
                <w:sz w:val="28"/>
                <w:szCs w:val="28"/>
              </w:rPr>
            </w:pPr>
          </w:p>
          <w:p w14:paraId="1BA30B7C" w14:textId="77777777" w:rsidR="00B71E35" w:rsidRDefault="00B71E35" w:rsidP="00BE68F4">
            <w:pPr>
              <w:pStyle w:val="NormalWeb"/>
              <w:spacing w:before="0" w:beforeAutospacing="0" w:after="0" w:afterAutospacing="0"/>
              <w:jc w:val="both"/>
              <w:rPr>
                <w:sz w:val="28"/>
                <w:szCs w:val="28"/>
              </w:rPr>
            </w:pPr>
          </w:p>
          <w:p w14:paraId="63C914E6" w14:textId="77777777" w:rsidR="00B71E35" w:rsidRDefault="00B71E35" w:rsidP="00BE68F4">
            <w:pPr>
              <w:pStyle w:val="NormalWeb"/>
              <w:spacing w:before="0" w:beforeAutospacing="0" w:after="0" w:afterAutospacing="0"/>
              <w:jc w:val="both"/>
              <w:rPr>
                <w:sz w:val="28"/>
                <w:szCs w:val="28"/>
              </w:rPr>
            </w:pPr>
          </w:p>
          <w:p w14:paraId="3C023DD4" w14:textId="77777777" w:rsidR="00B71E35" w:rsidRDefault="00B71E35" w:rsidP="00BE68F4">
            <w:pPr>
              <w:pStyle w:val="NormalWeb"/>
              <w:spacing w:before="0" w:beforeAutospacing="0" w:after="0" w:afterAutospacing="0"/>
              <w:jc w:val="both"/>
              <w:rPr>
                <w:sz w:val="28"/>
                <w:szCs w:val="28"/>
              </w:rPr>
            </w:pPr>
          </w:p>
          <w:p w14:paraId="5E66137A" w14:textId="77777777" w:rsidR="00B71E35" w:rsidRDefault="00B71E35" w:rsidP="00BE68F4">
            <w:pPr>
              <w:pStyle w:val="NormalWeb"/>
              <w:spacing w:before="0" w:beforeAutospacing="0" w:after="0" w:afterAutospacing="0"/>
              <w:jc w:val="both"/>
              <w:rPr>
                <w:sz w:val="28"/>
                <w:szCs w:val="28"/>
              </w:rPr>
            </w:pPr>
          </w:p>
          <w:p w14:paraId="3B2D007B" w14:textId="77777777" w:rsidR="00B71E35" w:rsidRDefault="00B71E35" w:rsidP="00BE68F4">
            <w:pPr>
              <w:pStyle w:val="NormalWeb"/>
              <w:spacing w:before="0" w:beforeAutospacing="0" w:after="0" w:afterAutospacing="0"/>
              <w:jc w:val="both"/>
              <w:rPr>
                <w:sz w:val="28"/>
                <w:szCs w:val="28"/>
              </w:rPr>
            </w:pPr>
          </w:p>
          <w:p w14:paraId="49EA89B2" w14:textId="77777777" w:rsidR="00B71E35" w:rsidRDefault="00B71E35" w:rsidP="00BE68F4">
            <w:pPr>
              <w:pStyle w:val="NormalWeb"/>
              <w:spacing w:before="0" w:beforeAutospacing="0" w:after="0" w:afterAutospacing="0"/>
              <w:jc w:val="both"/>
              <w:rPr>
                <w:sz w:val="28"/>
                <w:szCs w:val="28"/>
              </w:rPr>
            </w:pPr>
          </w:p>
          <w:p w14:paraId="3E5C9D84" w14:textId="77777777" w:rsidR="00B71E35" w:rsidRDefault="00B71E35" w:rsidP="00BE68F4">
            <w:pPr>
              <w:pStyle w:val="NormalWeb"/>
              <w:spacing w:before="0" w:beforeAutospacing="0" w:after="0" w:afterAutospacing="0"/>
              <w:jc w:val="both"/>
              <w:rPr>
                <w:sz w:val="28"/>
                <w:szCs w:val="28"/>
              </w:rPr>
            </w:pPr>
          </w:p>
          <w:p w14:paraId="496EE9B1" w14:textId="77777777" w:rsidR="00B71E35" w:rsidRDefault="00B71E35" w:rsidP="00BE68F4">
            <w:pPr>
              <w:pStyle w:val="NormalWeb"/>
              <w:spacing w:before="0" w:beforeAutospacing="0" w:after="0" w:afterAutospacing="0"/>
              <w:jc w:val="both"/>
              <w:rPr>
                <w:sz w:val="28"/>
                <w:szCs w:val="28"/>
              </w:rPr>
            </w:pPr>
          </w:p>
          <w:p w14:paraId="3163E2A2" w14:textId="77777777" w:rsidR="00B71E35" w:rsidRDefault="00B71E35" w:rsidP="00BE68F4">
            <w:pPr>
              <w:pStyle w:val="NormalWeb"/>
              <w:spacing w:before="0" w:beforeAutospacing="0" w:after="0" w:afterAutospacing="0"/>
              <w:jc w:val="both"/>
              <w:rPr>
                <w:sz w:val="28"/>
                <w:szCs w:val="28"/>
              </w:rPr>
            </w:pPr>
          </w:p>
          <w:p w14:paraId="1D850BA8" w14:textId="77777777" w:rsidR="00B71E35" w:rsidRDefault="00B71E35" w:rsidP="00BE68F4">
            <w:pPr>
              <w:pStyle w:val="NormalWeb"/>
              <w:spacing w:before="0" w:beforeAutospacing="0" w:after="0" w:afterAutospacing="0"/>
              <w:jc w:val="both"/>
              <w:rPr>
                <w:sz w:val="28"/>
                <w:szCs w:val="28"/>
              </w:rPr>
            </w:pPr>
          </w:p>
          <w:p w14:paraId="34ED966C" w14:textId="77777777" w:rsidR="00B71E35" w:rsidRDefault="00B71E35" w:rsidP="00BE68F4">
            <w:pPr>
              <w:pStyle w:val="NormalWeb"/>
              <w:spacing w:before="0" w:beforeAutospacing="0" w:after="0" w:afterAutospacing="0"/>
              <w:jc w:val="both"/>
              <w:rPr>
                <w:sz w:val="28"/>
                <w:szCs w:val="28"/>
              </w:rPr>
            </w:pPr>
          </w:p>
          <w:p w14:paraId="233AE116" w14:textId="77777777" w:rsidR="00B71E35" w:rsidRDefault="00B71E35" w:rsidP="00BE68F4">
            <w:pPr>
              <w:pStyle w:val="NormalWeb"/>
              <w:spacing w:before="0" w:beforeAutospacing="0" w:after="0" w:afterAutospacing="0"/>
              <w:jc w:val="both"/>
              <w:rPr>
                <w:sz w:val="28"/>
                <w:szCs w:val="28"/>
              </w:rPr>
            </w:pPr>
          </w:p>
          <w:p w14:paraId="5347D4ED" w14:textId="77777777" w:rsidR="00B71E35" w:rsidRDefault="00B71E35" w:rsidP="00BE68F4">
            <w:pPr>
              <w:pStyle w:val="NormalWeb"/>
              <w:spacing w:before="0" w:beforeAutospacing="0" w:after="0" w:afterAutospacing="0"/>
              <w:jc w:val="both"/>
              <w:rPr>
                <w:sz w:val="28"/>
                <w:szCs w:val="28"/>
              </w:rPr>
            </w:pPr>
          </w:p>
          <w:p w14:paraId="3F57B2EC" w14:textId="77777777" w:rsidR="00B71E35" w:rsidRDefault="00B71E35" w:rsidP="00BE68F4">
            <w:pPr>
              <w:pStyle w:val="NormalWeb"/>
              <w:spacing w:before="0" w:beforeAutospacing="0" w:after="0" w:afterAutospacing="0"/>
              <w:jc w:val="both"/>
              <w:rPr>
                <w:sz w:val="28"/>
                <w:szCs w:val="28"/>
              </w:rPr>
            </w:pPr>
          </w:p>
          <w:p w14:paraId="38A85114" w14:textId="77777777" w:rsidR="00B71E35" w:rsidRDefault="00B71E35" w:rsidP="00BE68F4">
            <w:pPr>
              <w:pStyle w:val="NormalWeb"/>
              <w:spacing w:before="0" w:beforeAutospacing="0" w:after="0" w:afterAutospacing="0"/>
              <w:jc w:val="both"/>
              <w:rPr>
                <w:sz w:val="28"/>
                <w:szCs w:val="28"/>
              </w:rPr>
            </w:pPr>
            <w:r>
              <w:rPr>
                <w:sz w:val="28"/>
                <w:szCs w:val="28"/>
              </w:rPr>
              <w:t>Đại diện nhóm 3 lên viết các tứ giác nội tiếp còn lại?</w:t>
            </w:r>
          </w:p>
          <w:p w14:paraId="78FBDB94" w14:textId="77777777" w:rsidR="00B71E35" w:rsidRDefault="00B71E35" w:rsidP="00BE68F4">
            <w:pPr>
              <w:pStyle w:val="NormalWeb"/>
              <w:spacing w:before="0" w:beforeAutospacing="0" w:after="0" w:afterAutospacing="0"/>
              <w:jc w:val="both"/>
              <w:rPr>
                <w:sz w:val="28"/>
                <w:szCs w:val="28"/>
              </w:rPr>
            </w:pPr>
          </w:p>
          <w:p w14:paraId="0303D92D" w14:textId="77777777" w:rsidR="00B71E35" w:rsidRDefault="00B71E35" w:rsidP="00BE68F4">
            <w:pPr>
              <w:pStyle w:val="NormalWeb"/>
              <w:spacing w:before="0" w:beforeAutospacing="0" w:after="0" w:afterAutospacing="0"/>
              <w:jc w:val="both"/>
              <w:rPr>
                <w:sz w:val="28"/>
                <w:szCs w:val="28"/>
              </w:rPr>
            </w:pPr>
            <w:r>
              <w:rPr>
                <w:sz w:val="28"/>
                <w:szCs w:val="28"/>
              </w:rPr>
              <w:t>Nhiệm vụ 2:</w:t>
            </w:r>
          </w:p>
          <w:p w14:paraId="3B4BA777" w14:textId="77777777" w:rsidR="00B71E35" w:rsidRDefault="00B71E35" w:rsidP="00BE68F4">
            <w:pPr>
              <w:pStyle w:val="NormalWeb"/>
              <w:spacing w:before="0" w:beforeAutospacing="0" w:after="0" w:afterAutospacing="0"/>
              <w:jc w:val="both"/>
              <w:rPr>
                <w:sz w:val="28"/>
                <w:szCs w:val="28"/>
              </w:rPr>
            </w:pPr>
            <w:r>
              <w:rPr>
                <w:sz w:val="28"/>
                <w:szCs w:val="28"/>
              </w:rPr>
              <w:t xml:space="preserve"> Kẻ BE cắt đường tròn (O) tại M, CF cắt đường tròn (O) tại N. </w:t>
            </w:r>
          </w:p>
          <w:p w14:paraId="6FFD26BA" w14:textId="77777777" w:rsidR="00324F16" w:rsidRDefault="00324F16" w:rsidP="00BE68F4">
            <w:pPr>
              <w:pStyle w:val="NormalWeb"/>
              <w:spacing w:before="0" w:beforeAutospacing="0" w:after="0" w:afterAutospacing="0"/>
              <w:jc w:val="both"/>
              <w:rPr>
                <w:sz w:val="28"/>
                <w:szCs w:val="28"/>
              </w:rPr>
            </w:pPr>
            <w:r>
              <w:rPr>
                <w:sz w:val="28"/>
                <w:szCs w:val="28"/>
              </w:rPr>
              <w:t>Thảo luận nhóm 4 hs tìm cách chứng minh MN//EF.</w:t>
            </w:r>
          </w:p>
          <w:p w14:paraId="2C6B4B1D" w14:textId="77777777" w:rsidR="00324F16" w:rsidRDefault="00324F16" w:rsidP="00BE68F4">
            <w:pPr>
              <w:pStyle w:val="NormalWeb"/>
              <w:spacing w:before="0" w:beforeAutospacing="0" w:after="0" w:afterAutospacing="0"/>
              <w:jc w:val="both"/>
              <w:rPr>
                <w:sz w:val="28"/>
                <w:szCs w:val="28"/>
              </w:rPr>
            </w:pPr>
            <w:r>
              <w:rPr>
                <w:sz w:val="28"/>
                <w:szCs w:val="28"/>
              </w:rPr>
              <w:t>Khai thác bài toàn theo các câu hỏi có liên quan đến đề bài và hình vẽ cũng như nội dung đã được chứng minh?</w:t>
            </w:r>
          </w:p>
          <w:p w14:paraId="233F0DA4" w14:textId="3826327A" w:rsidR="00324F16" w:rsidRPr="00814E9F" w:rsidRDefault="00324F16" w:rsidP="00BE68F4">
            <w:pPr>
              <w:pStyle w:val="NormalWeb"/>
              <w:spacing w:before="0" w:beforeAutospacing="0" w:after="0" w:afterAutospacing="0"/>
              <w:jc w:val="both"/>
              <w:rPr>
                <w:sz w:val="28"/>
                <w:szCs w:val="28"/>
              </w:rPr>
            </w:pPr>
          </w:p>
        </w:tc>
        <w:tc>
          <w:tcPr>
            <w:tcW w:w="4029" w:type="dxa"/>
          </w:tcPr>
          <w:p w14:paraId="5B8E2321"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r w:rsidRPr="00814E9F">
              <w:rPr>
                <w:rFonts w:ascii="Times New Roman" w:hAnsi="Times New Roman" w:cs="Times New Roman"/>
                <w:i/>
                <w:iCs/>
                <w:sz w:val="28"/>
                <w:szCs w:val="28"/>
              </w:rPr>
              <w:t>HS thực hiện nhiệm vụ học tập</w:t>
            </w:r>
            <w:r w:rsidRPr="00814E9F">
              <w:rPr>
                <w:rFonts w:ascii="Times New Roman" w:hAnsi="Times New Roman" w:cs="Times New Roman"/>
                <w:sz w:val="28"/>
                <w:szCs w:val="28"/>
              </w:rPr>
              <w:t xml:space="preserve"> </w:t>
            </w:r>
          </w:p>
          <w:p w14:paraId="4A644BBD" w14:textId="77777777" w:rsidR="00276915" w:rsidRPr="00814E9F" w:rsidRDefault="00276915" w:rsidP="00276915">
            <w:pPr>
              <w:spacing w:after="0" w:line="240" w:lineRule="auto"/>
              <w:jc w:val="both"/>
              <w:rPr>
                <w:rFonts w:ascii="Times New Roman" w:hAnsi="Times New Roman" w:cs="Times New Roman"/>
                <w:sz w:val="28"/>
                <w:szCs w:val="28"/>
              </w:rPr>
            </w:pPr>
            <w:r w:rsidRPr="00814E9F">
              <w:rPr>
                <w:rFonts w:ascii="Times New Roman" w:hAnsi="Times New Roman" w:cs="Times New Roman"/>
                <w:sz w:val="28"/>
                <w:szCs w:val="28"/>
              </w:rPr>
              <w:t xml:space="preserve"> </w:t>
            </w:r>
          </w:p>
          <w:p w14:paraId="76E69734" w14:textId="71225FB2" w:rsidR="00276915" w:rsidRPr="00814E9F" w:rsidRDefault="006D2AEE" w:rsidP="002769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Học sinh đại diện nhóm lên trình bày</w:t>
            </w:r>
            <w:r w:rsidR="00276915" w:rsidRPr="00814E9F">
              <w:rPr>
                <w:rFonts w:ascii="Times New Roman" w:hAnsi="Times New Roman" w:cs="Times New Roman"/>
                <w:sz w:val="28"/>
                <w:szCs w:val="28"/>
              </w:rPr>
              <w:t>.</w:t>
            </w:r>
          </w:p>
          <w:p w14:paraId="5E488FED" w14:textId="20C6676B" w:rsidR="003318D4" w:rsidRPr="00814E9F" w:rsidRDefault="003318D4" w:rsidP="00276915">
            <w:pPr>
              <w:spacing w:after="0" w:line="240" w:lineRule="auto"/>
              <w:jc w:val="both"/>
              <w:rPr>
                <w:rFonts w:ascii="Times New Roman" w:hAnsi="Times New Roman" w:cs="Times New Roman"/>
                <w:sz w:val="28"/>
                <w:szCs w:val="28"/>
              </w:rPr>
            </w:pPr>
          </w:p>
          <w:p w14:paraId="767A320F" w14:textId="48DF6083" w:rsidR="003318D4" w:rsidRPr="00814E9F" w:rsidRDefault="003318D4" w:rsidP="00276915">
            <w:pPr>
              <w:spacing w:after="0" w:line="240" w:lineRule="auto"/>
              <w:jc w:val="both"/>
              <w:rPr>
                <w:rFonts w:ascii="Times New Roman" w:hAnsi="Times New Roman" w:cs="Times New Roman"/>
                <w:sz w:val="28"/>
                <w:szCs w:val="28"/>
              </w:rPr>
            </w:pPr>
          </w:p>
          <w:p w14:paraId="3C864D31" w14:textId="77777777" w:rsidR="003318D4" w:rsidRPr="00814E9F" w:rsidRDefault="003318D4" w:rsidP="00276915">
            <w:pPr>
              <w:spacing w:after="0" w:line="240" w:lineRule="auto"/>
              <w:jc w:val="both"/>
              <w:rPr>
                <w:rFonts w:ascii="Times New Roman" w:hAnsi="Times New Roman" w:cs="Times New Roman"/>
                <w:sz w:val="28"/>
                <w:szCs w:val="28"/>
              </w:rPr>
            </w:pPr>
          </w:p>
          <w:p w14:paraId="12565D58" w14:textId="2C7A3817" w:rsidR="00276915" w:rsidRPr="00814E9F" w:rsidRDefault="00276915" w:rsidP="00276915">
            <w:pPr>
              <w:spacing w:after="0" w:line="240" w:lineRule="auto"/>
              <w:jc w:val="both"/>
              <w:rPr>
                <w:rFonts w:ascii="Times New Roman" w:hAnsi="Times New Roman" w:cs="Times New Roman"/>
                <w:sz w:val="28"/>
                <w:szCs w:val="28"/>
              </w:rPr>
            </w:pPr>
          </w:p>
          <w:p w14:paraId="67C68AA4" w14:textId="003A7345" w:rsidR="006C4A85" w:rsidRPr="00814E9F" w:rsidRDefault="006C4A85" w:rsidP="00276915">
            <w:pPr>
              <w:spacing w:after="0" w:line="240" w:lineRule="auto"/>
              <w:jc w:val="both"/>
              <w:rPr>
                <w:rFonts w:ascii="Times New Roman" w:hAnsi="Times New Roman" w:cs="Times New Roman"/>
                <w:sz w:val="28"/>
                <w:szCs w:val="28"/>
              </w:rPr>
            </w:pPr>
          </w:p>
          <w:p w14:paraId="366F9467" w14:textId="4CB860EF" w:rsidR="006C4A85" w:rsidRPr="00814E9F" w:rsidRDefault="006C4A85" w:rsidP="00276915">
            <w:pPr>
              <w:spacing w:after="0" w:line="240" w:lineRule="auto"/>
              <w:jc w:val="both"/>
              <w:rPr>
                <w:rFonts w:ascii="Times New Roman" w:hAnsi="Times New Roman" w:cs="Times New Roman"/>
                <w:sz w:val="28"/>
                <w:szCs w:val="28"/>
              </w:rPr>
            </w:pPr>
          </w:p>
          <w:p w14:paraId="0CA525B1" w14:textId="0D899257" w:rsidR="00DC297A" w:rsidRDefault="00DC297A" w:rsidP="006C4A85">
            <w:pPr>
              <w:spacing w:after="0" w:line="240" w:lineRule="auto"/>
              <w:jc w:val="both"/>
              <w:rPr>
                <w:rFonts w:ascii="Times New Roman" w:hAnsi="Times New Roman" w:cs="Times New Roman"/>
                <w:sz w:val="28"/>
                <w:szCs w:val="28"/>
              </w:rPr>
            </w:pPr>
          </w:p>
          <w:p w14:paraId="3FD88618" w14:textId="77777777" w:rsidR="00DC297A" w:rsidRDefault="00DC297A" w:rsidP="006C4A85">
            <w:pPr>
              <w:spacing w:after="0" w:line="240" w:lineRule="auto"/>
              <w:jc w:val="both"/>
              <w:rPr>
                <w:rFonts w:ascii="Times New Roman" w:hAnsi="Times New Roman" w:cs="Times New Roman"/>
                <w:sz w:val="28"/>
                <w:szCs w:val="28"/>
              </w:rPr>
            </w:pPr>
          </w:p>
          <w:p w14:paraId="5783B948" w14:textId="77777777" w:rsidR="00DC297A" w:rsidRDefault="00DC297A" w:rsidP="006C4A85">
            <w:pPr>
              <w:spacing w:after="0" w:line="240" w:lineRule="auto"/>
              <w:jc w:val="both"/>
              <w:rPr>
                <w:rFonts w:ascii="Times New Roman" w:hAnsi="Times New Roman" w:cs="Times New Roman"/>
                <w:sz w:val="28"/>
                <w:szCs w:val="28"/>
              </w:rPr>
            </w:pPr>
          </w:p>
          <w:p w14:paraId="14870351" w14:textId="7BF1C4A3" w:rsidR="00D7170E" w:rsidRDefault="00D7170E" w:rsidP="006C4A85">
            <w:pPr>
              <w:spacing w:after="0" w:line="240" w:lineRule="auto"/>
              <w:jc w:val="both"/>
              <w:rPr>
                <w:rFonts w:ascii="Times New Roman" w:hAnsi="Times New Roman" w:cs="Times New Roman"/>
                <w:sz w:val="28"/>
                <w:szCs w:val="28"/>
              </w:rPr>
            </w:pPr>
          </w:p>
          <w:p w14:paraId="2E08C7DF" w14:textId="77777777" w:rsidR="00D7170E" w:rsidRDefault="00D7170E" w:rsidP="006C4A85">
            <w:pPr>
              <w:spacing w:after="0" w:line="240" w:lineRule="auto"/>
              <w:jc w:val="both"/>
              <w:rPr>
                <w:rFonts w:ascii="Times New Roman" w:hAnsi="Times New Roman" w:cs="Times New Roman"/>
                <w:sz w:val="28"/>
                <w:szCs w:val="28"/>
              </w:rPr>
            </w:pPr>
          </w:p>
          <w:p w14:paraId="7B3FCC02" w14:textId="50DADBFE" w:rsidR="006C4A85" w:rsidRDefault="00D7170E" w:rsidP="00BE6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Học sinh theo dõi cho nhận xét của mình về bài làm của bạn. </w:t>
            </w:r>
          </w:p>
          <w:p w14:paraId="77368C5E" w14:textId="02B3DDF9" w:rsidR="00D7170E" w:rsidRDefault="00D7170E" w:rsidP="00BE68F4">
            <w:pPr>
              <w:spacing w:after="0" w:line="240" w:lineRule="auto"/>
              <w:rPr>
                <w:rFonts w:ascii="Times New Roman" w:hAnsi="Times New Roman" w:cs="Times New Roman"/>
                <w:sz w:val="28"/>
                <w:szCs w:val="28"/>
              </w:rPr>
            </w:pPr>
          </w:p>
          <w:p w14:paraId="49575B9E" w14:textId="3762A527" w:rsidR="00D7170E" w:rsidRDefault="00D7170E" w:rsidP="00BE68F4">
            <w:pPr>
              <w:spacing w:after="0" w:line="240" w:lineRule="auto"/>
              <w:rPr>
                <w:rFonts w:ascii="Times New Roman" w:hAnsi="Times New Roman" w:cs="Times New Roman"/>
                <w:sz w:val="28"/>
                <w:szCs w:val="28"/>
              </w:rPr>
            </w:pPr>
          </w:p>
          <w:p w14:paraId="5E669119" w14:textId="77777777" w:rsidR="00D7170E" w:rsidRPr="00814E9F" w:rsidRDefault="00D7170E" w:rsidP="00BE68F4">
            <w:pPr>
              <w:spacing w:after="0" w:line="240" w:lineRule="auto"/>
              <w:rPr>
                <w:rFonts w:ascii="Times New Roman" w:hAnsi="Times New Roman" w:cs="Times New Roman"/>
                <w:b/>
                <w:sz w:val="28"/>
                <w:szCs w:val="28"/>
                <w:lang w:val="nl-NL"/>
              </w:rPr>
            </w:pPr>
          </w:p>
          <w:p w14:paraId="6F842793" w14:textId="77777777" w:rsidR="00D7170E" w:rsidRDefault="00D7170E" w:rsidP="00BE68F4">
            <w:pPr>
              <w:spacing w:after="0" w:line="240" w:lineRule="auto"/>
              <w:rPr>
                <w:rFonts w:ascii="Times New Roman" w:hAnsi="Times New Roman" w:cs="Times New Roman"/>
                <w:b/>
                <w:sz w:val="28"/>
                <w:szCs w:val="28"/>
                <w:lang w:val="nl-NL"/>
              </w:rPr>
            </w:pPr>
          </w:p>
          <w:p w14:paraId="5ECC2037" w14:textId="77777777" w:rsidR="00D7170E" w:rsidRDefault="00D7170E" w:rsidP="00BE68F4">
            <w:pPr>
              <w:spacing w:after="0" w:line="240" w:lineRule="auto"/>
              <w:rPr>
                <w:rFonts w:ascii="Times New Roman" w:hAnsi="Times New Roman" w:cs="Times New Roman"/>
                <w:b/>
                <w:sz w:val="28"/>
                <w:szCs w:val="28"/>
                <w:lang w:val="nl-NL"/>
              </w:rPr>
            </w:pPr>
          </w:p>
          <w:p w14:paraId="49DBCD2E" w14:textId="77777777" w:rsidR="007E114D" w:rsidRPr="00814E9F" w:rsidRDefault="007E114D" w:rsidP="007E114D">
            <w:pPr>
              <w:rPr>
                <w:rFonts w:ascii="Times New Roman" w:hAnsi="Times New Roman" w:cs="Times New Roman"/>
                <w:sz w:val="28"/>
                <w:szCs w:val="28"/>
                <w:lang w:val="nl-NL"/>
              </w:rPr>
            </w:pPr>
          </w:p>
          <w:p w14:paraId="17188644" w14:textId="77777777" w:rsidR="007E114D" w:rsidRPr="00814E9F" w:rsidRDefault="007E114D" w:rsidP="007E114D">
            <w:pPr>
              <w:rPr>
                <w:rFonts w:ascii="Times New Roman" w:hAnsi="Times New Roman" w:cs="Times New Roman"/>
                <w:sz w:val="28"/>
                <w:szCs w:val="28"/>
                <w:lang w:val="nl-NL"/>
              </w:rPr>
            </w:pPr>
          </w:p>
          <w:p w14:paraId="3D015A05" w14:textId="2B2D5461" w:rsidR="00324F16" w:rsidRDefault="00324F16" w:rsidP="007E114D">
            <w:pPr>
              <w:rPr>
                <w:rFonts w:ascii="Times New Roman" w:hAnsi="Times New Roman" w:cs="Times New Roman"/>
                <w:sz w:val="28"/>
                <w:szCs w:val="28"/>
                <w:lang w:val="nl-NL"/>
              </w:rPr>
            </w:pPr>
          </w:p>
          <w:p w14:paraId="24663402" w14:textId="77777777" w:rsidR="00324F16" w:rsidRPr="00324F16" w:rsidRDefault="00324F16" w:rsidP="00324F16">
            <w:pPr>
              <w:rPr>
                <w:rFonts w:ascii="Times New Roman" w:hAnsi="Times New Roman" w:cs="Times New Roman"/>
                <w:sz w:val="28"/>
                <w:szCs w:val="28"/>
                <w:lang w:val="nl-NL"/>
              </w:rPr>
            </w:pPr>
          </w:p>
          <w:p w14:paraId="32594617" w14:textId="77777777" w:rsidR="00324F16" w:rsidRPr="00324F16" w:rsidRDefault="00324F16" w:rsidP="00324F16">
            <w:pPr>
              <w:rPr>
                <w:rFonts w:ascii="Times New Roman" w:hAnsi="Times New Roman" w:cs="Times New Roman"/>
                <w:sz w:val="28"/>
                <w:szCs w:val="28"/>
                <w:lang w:val="nl-NL"/>
              </w:rPr>
            </w:pPr>
          </w:p>
          <w:p w14:paraId="01F790EA" w14:textId="77777777" w:rsidR="00324F16" w:rsidRPr="00324F16" w:rsidRDefault="00324F16" w:rsidP="00324F16">
            <w:pPr>
              <w:rPr>
                <w:rFonts w:ascii="Times New Roman" w:hAnsi="Times New Roman" w:cs="Times New Roman"/>
                <w:sz w:val="28"/>
                <w:szCs w:val="28"/>
                <w:lang w:val="nl-NL"/>
              </w:rPr>
            </w:pPr>
          </w:p>
          <w:p w14:paraId="53C5E4C5" w14:textId="77777777" w:rsidR="00324F16" w:rsidRPr="00324F16" w:rsidRDefault="00324F16" w:rsidP="00324F16">
            <w:pPr>
              <w:rPr>
                <w:rFonts w:ascii="Times New Roman" w:hAnsi="Times New Roman" w:cs="Times New Roman"/>
                <w:sz w:val="28"/>
                <w:szCs w:val="28"/>
                <w:lang w:val="nl-NL"/>
              </w:rPr>
            </w:pPr>
          </w:p>
          <w:p w14:paraId="430663A5" w14:textId="77777777" w:rsidR="00324F16" w:rsidRPr="00324F16" w:rsidRDefault="00324F16" w:rsidP="00324F16">
            <w:pPr>
              <w:rPr>
                <w:rFonts w:ascii="Times New Roman" w:hAnsi="Times New Roman" w:cs="Times New Roman"/>
                <w:sz w:val="28"/>
                <w:szCs w:val="28"/>
                <w:lang w:val="nl-NL"/>
              </w:rPr>
            </w:pPr>
          </w:p>
          <w:p w14:paraId="42392FBF" w14:textId="77777777" w:rsidR="00324F16" w:rsidRPr="00324F16" w:rsidRDefault="00324F16" w:rsidP="00324F16">
            <w:pPr>
              <w:rPr>
                <w:rFonts w:ascii="Times New Roman" w:hAnsi="Times New Roman" w:cs="Times New Roman"/>
                <w:sz w:val="28"/>
                <w:szCs w:val="28"/>
                <w:lang w:val="nl-NL"/>
              </w:rPr>
            </w:pPr>
          </w:p>
          <w:p w14:paraId="6A226E51" w14:textId="77777777" w:rsidR="00324F16" w:rsidRPr="00324F16" w:rsidRDefault="00324F16" w:rsidP="00324F16">
            <w:pPr>
              <w:rPr>
                <w:rFonts w:ascii="Times New Roman" w:hAnsi="Times New Roman" w:cs="Times New Roman"/>
                <w:sz w:val="28"/>
                <w:szCs w:val="28"/>
                <w:lang w:val="nl-NL"/>
              </w:rPr>
            </w:pPr>
          </w:p>
          <w:p w14:paraId="7CF4127B" w14:textId="77777777" w:rsidR="00324F16" w:rsidRPr="00324F16" w:rsidRDefault="00324F16" w:rsidP="00324F16">
            <w:pPr>
              <w:rPr>
                <w:rFonts w:ascii="Times New Roman" w:hAnsi="Times New Roman" w:cs="Times New Roman"/>
                <w:sz w:val="28"/>
                <w:szCs w:val="28"/>
                <w:lang w:val="nl-NL"/>
              </w:rPr>
            </w:pPr>
          </w:p>
          <w:p w14:paraId="5AB48FF7" w14:textId="77777777" w:rsidR="00324F16" w:rsidRPr="00324F16" w:rsidRDefault="00324F16" w:rsidP="00324F16">
            <w:pPr>
              <w:rPr>
                <w:rFonts w:ascii="Times New Roman" w:hAnsi="Times New Roman" w:cs="Times New Roman"/>
                <w:sz w:val="28"/>
                <w:szCs w:val="28"/>
                <w:lang w:val="nl-NL"/>
              </w:rPr>
            </w:pPr>
          </w:p>
          <w:p w14:paraId="1DB2312E" w14:textId="77777777" w:rsidR="00324F16" w:rsidRPr="00324F16" w:rsidRDefault="00324F16" w:rsidP="00324F16">
            <w:pPr>
              <w:rPr>
                <w:rFonts w:ascii="Times New Roman" w:hAnsi="Times New Roman" w:cs="Times New Roman"/>
                <w:sz w:val="28"/>
                <w:szCs w:val="28"/>
                <w:lang w:val="nl-NL"/>
              </w:rPr>
            </w:pPr>
          </w:p>
          <w:p w14:paraId="4CB45C1C" w14:textId="77777777" w:rsidR="00324F16" w:rsidRPr="00324F16" w:rsidRDefault="00324F16" w:rsidP="00324F16">
            <w:pPr>
              <w:rPr>
                <w:rFonts w:ascii="Times New Roman" w:hAnsi="Times New Roman" w:cs="Times New Roman"/>
                <w:sz w:val="28"/>
                <w:szCs w:val="28"/>
                <w:lang w:val="nl-NL"/>
              </w:rPr>
            </w:pPr>
          </w:p>
          <w:p w14:paraId="00495D57" w14:textId="77777777" w:rsidR="00324F16" w:rsidRPr="00324F16" w:rsidRDefault="00324F16" w:rsidP="00324F16">
            <w:pPr>
              <w:rPr>
                <w:rFonts w:ascii="Times New Roman" w:hAnsi="Times New Roman" w:cs="Times New Roman"/>
                <w:sz w:val="28"/>
                <w:szCs w:val="28"/>
                <w:lang w:val="nl-NL"/>
              </w:rPr>
            </w:pPr>
          </w:p>
          <w:p w14:paraId="0B110CF0" w14:textId="77777777" w:rsidR="00324F16" w:rsidRPr="00324F16" w:rsidRDefault="00324F16" w:rsidP="00324F16">
            <w:pPr>
              <w:rPr>
                <w:rFonts w:ascii="Times New Roman" w:hAnsi="Times New Roman" w:cs="Times New Roman"/>
                <w:sz w:val="28"/>
                <w:szCs w:val="28"/>
                <w:lang w:val="nl-NL"/>
              </w:rPr>
            </w:pPr>
          </w:p>
          <w:p w14:paraId="6D95F53F" w14:textId="77777777" w:rsidR="00324F16" w:rsidRPr="00324F16" w:rsidRDefault="00324F16" w:rsidP="00324F16">
            <w:pPr>
              <w:rPr>
                <w:rFonts w:ascii="Times New Roman" w:hAnsi="Times New Roman" w:cs="Times New Roman"/>
                <w:sz w:val="28"/>
                <w:szCs w:val="28"/>
                <w:lang w:val="nl-NL"/>
              </w:rPr>
            </w:pPr>
          </w:p>
          <w:p w14:paraId="050AD39A" w14:textId="2CEE66A0" w:rsidR="00324F16" w:rsidRDefault="00324F16" w:rsidP="00324F16">
            <w:pPr>
              <w:rPr>
                <w:rFonts w:ascii="Times New Roman" w:hAnsi="Times New Roman" w:cs="Times New Roman"/>
                <w:sz w:val="28"/>
                <w:szCs w:val="28"/>
                <w:lang w:val="nl-NL"/>
              </w:rPr>
            </w:pPr>
          </w:p>
          <w:p w14:paraId="45EC716E" w14:textId="77777777" w:rsidR="00954878" w:rsidRDefault="00324F16" w:rsidP="00324F16">
            <w:pPr>
              <w:rPr>
                <w:rFonts w:ascii="Times New Roman" w:hAnsi="Times New Roman" w:cs="Times New Roman"/>
                <w:sz w:val="28"/>
                <w:szCs w:val="28"/>
                <w:lang w:val="nl-NL"/>
              </w:rPr>
            </w:pPr>
            <w:r>
              <w:rPr>
                <w:rFonts w:ascii="Times New Roman" w:hAnsi="Times New Roman" w:cs="Times New Roman"/>
                <w:sz w:val="28"/>
                <w:szCs w:val="28"/>
                <w:lang w:val="nl-NL"/>
              </w:rPr>
              <w:t>Chứng minh;</w:t>
            </w:r>
          </w:p>
          <w:p w14:paraId="40020241" w14:textId="77777777" w:rsidR="00324F16" w:rsidRDefault="00324F16" w:rsidP="00324F16">
            <w:pPr>
              <w:rPr>
                <w:rFonts w:ascii="Times New Roman" w:hAnsi="Times New Roman" w:cs="Times New Roman"/>
                <w:sz w:val="28"/>
                <w:szCs w:val="28"/>
                <w:lang w:val="nl-NL"/>
              </w:rPr>
            </w:pPr>
            <w:r>
              <w:rPr>
                <w:rFonts w:ascii="Times New Roman" w:hAnsi="Times New Roman" w:cs="Times New Roman"/>
                <w:sz w:val="28"/>
                <w:szCs w:val="28"/>
                <w:lang w:val="nl-NL"/>
              </w:rPr>
              <w:t>4. MN//EF</w:t>
            </w:r>
          </w:p>
          <w:p w14:paraId="1363ADD6" w14:textId="77777777" w:rsidR="00324F16" w:rsidRDefault="00324F16" w:rsidP="00324F16">
            <w:pPr>
              <w:rPr>
                <w:rFonts w:ascii="Times New Roman" w:hAnsi="Times New Roman" w:cs="Times New Roman"/>
                <w:sz w:val="28"/>
                <w:szCs w:val="28"/>
                <w:lang w:val="nl-NL"/>
              </w:rPr>
            </w:pPr>
            <w:r>
              <w:rPr>
                <w:rFonts w:ascii="Times New Roman" w:hAnsi="Times New Roman" w:cs="Times New Roman"/>
                <w:sz w:val="28"/>
                <w:szCs w:val="28"/>
                <w:lang w:val="nl-NL"/>
              </w:rPr>
              <w:t>5. Kéo dài AD cắt (O) tại I chứng minh MI//DE; AB//FD</w:t>
            </w:r>
          </w:p>
          <w:p w14:paraId="50E3E1F7" w14:textId="41A08D36" w:rsidR="00324F16" w:rsidRPr="00324F16" w:rsidRDefault="00324F16" w:rsidP="00324F16">
            <w:pPr>
              <w:rPr>
                <w:rFonts w:ascii="Times New Roman" w:hAnsi="Times New Roman" w:cs="Times New Roman"/>
                <w:sz w:val="28"/>
                <w:szCs w:val="28"/>
                <w:lang w:val="nl-NL"/>
              </w:rPr>
            </w:pPr>
            <w:r>
              <w:rPr>
                <w:rFonts w:ascii="Times New Roman" w:hAnsi="Times New Roman" w:cs="Times New Roman"/>
                <w:sz w:val="28"/>
                <w:szCs w:val="28"/>
                <w:lang w:val="nl-NL"/>
              </w:rPr>
              <w:t>6 Chứng minh FC là phân giác của góc EFD</w:t>
            </w:r>
          </w:p>
        </w:tc>
        <w:tc>
          <w:tcPr>
            <w:tcW w:w="4340" w:type="dxa"/>
            <w:shd w:val="clear" w:color="auto" w:fill="auto"/>
          </w:tcPr>
          <w:p w14:paraId="468BEC78" w14:textId="01A898E0" w:rsidR="00604568" w:rsidRPr="00814E9F" w:rsidRDefault="00604568" w:rsidP="00814E9F">
            <w:pPr>
              <w:spacing w:after="0" w:line="240" w:lineRule="auto"/>
              <w:jc w:val="both"/>
              <w:rPr>
                <w:rFonts w:ascii="Times New Roman" w:hAnsi="Times New Roman" w:cs="Times New Roman"/>
                <w:b/>
                <w:sz w:val="28"/>
                <w:szCs w:val="28"/>
                <w:lang w:val="nl-NL"/>
              </w:rPr>
            </w:pPr>
            <w:r w:rsidRPr="00814E9F">
              <w:rPr>
                <w:rFonts w:ascii="Times New Roman" w:hAnsi="Times New Roman" w:cs="Times New Roman"/>
                <w:b/>
                <w:sz w:val="28"/>
                <w:szCs w:val="28"/>
                <w:lang w:val="nl-NL"/>
              </w:rPr>
              <w:t>Bài tập</w:t>
            </w:r>
          </w:p>
          <w:p w14:paraId="35A4F3BF" w14:textId="77777777" w:rsidR="00604568" w:rsidRPr="00814E9F" w:rsidRDefault="00604568" w:rsidP="00814E9F">
            <w:pPr>
              <w:jc w:val="both"/>
              <w:rPr>
                <w:rFonts w:ascii="Times New Roman" w:hAnsi="Times New Roman" w:cs="Times New Roman"/>
                <w:sz w:val="28"/>
                <w:szCs w:val="28"/>
              </w:rPr>
            </w:pPr>
            <w:r w:rsidRPr="00814E9F">
              <w:rPr>
                <w:rFonts w:ascii="Times New Roman" w:hAnsi="Times New Roman" w:cs="Times New Roman"/>
                <w:b/>
                <w:sz w:val="28"/>
                <w:szCs w:val="28"/>
              </w:rPr>
              <w:t>Bài tập</w:t>
            </w:r>
            <w:r w:rsidRPr="00814E9F">
              <w:rPr>
                <w:rFonts w:ascii="Times New Roman" w:hAnsi="Times New Roman" w:cs="Times New Roman"/>
                <w:sz w:val="28"/>
                <w:szCs w:val="28"/>
              </w:rPr>
              <w:t>: Cho tam giác có ba góc nhọn ABC (AC&lt;AB) nội tiếp đường tròn (O;R). Các đường cao AD, BE, CF của tam giác cắt nhau tại H.</w:t>
            </w:r>
          </w:p>
          <w:p w14:paraId="1427A9AD" w14:textId="77777777" w:rsidR="00604568" w:rsidRPr="00814E9F" w:rsidRDefault="00604568" w:rsidP="00814E9F">
            <w:pPr>
              <w:jc w:val="both"/>
              <w:rPr>
                <w:rFonts w:ascii="Times New Roman" w:hAnsi="Times New Roman" w:cs="Times New Roman"/>
                <w:sz w:val="28"/>
                <w:szCs w:val="28"/>
              </w:rPr>
            </w:pPr>
            <w:r w:rsidRPr="00814E9F">
              <w:rPr>
                <w:rFonts w:ascii="Times New Roman" w:hAnsi="Times New Roman" w:cs="Times New Roman"/>
                <w:sz w:val="28"/>
                <w:szCs w:val="28"/>
              </w:rPr>
              <w:t>1) Chứng minh tứ giác BFHD nội tiếp.</w:t>
            </w:r>
          </w:p>
          <w:p w14:paraId="50A509AB" w14:textId="77777777" w:rsidR="00604568" w:rsidRPr="00814E9F" w:rsidRDefault="00604568" w:rsidP="00814E9F">
            <w:pPr>
              <w:jc w:val="both"/>
              <w:rPr>
                <w:rFonts w:ascii="Times New Roman" w:hAnsi="Times New Roman" w:cs="Times New Roman"/>
                <w:sz w:val="28"/>
                <w:szCs w:val="28"/>
              </w:rPr>
            </w:pPr>
            <w:r w:rsidRPr="00814E9F">
              <w:rPr>
                <w:rFonts w:ascii="Times New Roman" w:hAnsi="Times New Roman" w:cs="Times New Roman"/>
                <w:sz w:val="28"/>
                <w:szCs w:val="28"/>
              </w:rPr>
              <w:t>2) Chứng minh bốn điểm B, F, E, C cùng thuộc đường tròn.</w:t>
            </w:r>
          </w:p>
          <w:p w14:paraId="6670CB52" w14:textId="77777777" w:rsidR="00604568" w:rsidRPr="00814E9F" w:rsidRDefault="00604568" w:rsidP="00814E9F">
            <w:pPr>
              <w:jc w:val="both"/>
              <w:rPr>
                <w:rFonts w:ascii="Times New Roman" w:hAnsi="Times New Roman" w:cs="Times New Roman"/>
                <w:sz w:val="28"/>
                <w:szCs w:val="28"/>
              </w:rPr>
            </w:pPr>
            <w:r w:rsidRPr="00814E9F">
              <w:rPr>
                <w:rFonts w:ascii="Times New Roman" w:hAnsi="Times New Roman" w:cs="Times New Roman"/>
                <w:sz w:val="28"/>
                <w:szCs w:val="28"/>
              </w:rPr>
              <w:t>3) Tìm thêm các tứ giác nội tiếp con lại?</w:t>
            </w:r>
          </w:p>
          <w:p w14:paraId="3BFD8DB6" w14:textId="2DA11CA8" w:rsidR="00604568" w:rsidRPr="00814E9F" w:rsidRDefault="00814E9F" w:rsidP="00814E9F">
            <w:pPr>
              <w:spacing w:after="0" w:line="240" w:lineRule="auto"/>
              <w:jc w:val="both"/>
              <w:rPr>
                <w:rFonts w:ascii="Times New Roman" w:hAnsi="Times New Roman" w:cs="Times New Roman"/>
                <w:sz w:val="28"/>
                <w:szCs w:val="28"/>
                <w:lang w:val="nl-NL"/>
              </w:rPr>
            </w:pPr>
            <w:r w:rsidRPr="00814E9F">
              <w:rPr>
                <w:rFonts w:ascii="Times New Roman" w:hAnsi="Times New Roman" w:cs="Times New Roman"/>
                <w:noProof/>
                <w:sz w:val="28"/>
                <w:szCs w:val="28"/>
                <w:u w:val="single"/>
              </w:rPr>
              <w:drawing>
                <wp:anchor distT="0" distB="0" distL="114300" distR="114300" simplePos="0" relativeHeight="251661312" behindDoc="0" locked="0" layoutInCell="1" allowOverlap="1" wp14:anchorId="50D74104" wp14:editId="20F54C57">
                  <wp:simplePos x="0" y="0"/>
                  <wp:positionH relativeFrom="column">
                    <wp:posOffset>1260475</wp:posOffset>
                  </wp:positionH>
                  <wp:positionV relativeFrom="paragraph">
                    <wp:posOffset>135255</wp:posOffset>
                  </wp:positionV>
                  <wp:extent cx="1422400" cy="1470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240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E9F">
              <w:rPr>
                <w:rFonts w:ascii="Times New Roman" w:hAnsi="Times New Roman" w:cs="Times New Roman"/>
                <w:sz w:val="28"/>
                <w:szCs w:val="28"/>
                <w:u w:val="single"/>
                <w:lang w:val="nl-NL"/>
              </w:rPr>
              <w:t>Chứng minh</w:t>
            </w:r>
            <w:r w:rsidRPr="00814E9F">
              <w:rPr>
                <w:rFonts w:ascii="Times New Roman" w:hAnsi="Times New Roman" w:cs="Times New Roman"/>
                <w:sz w:val="28"/>
                <w:szCs w:val="28"/>
                <w:lang w:val="nl-NL"/>
              </w:rPr>
              <w:t>.</w:t>
            </w:r>
          </w:p>
          <w:p w14:paraId="398CDA1D"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1) Chứng minh tứ giác BFHD nội tiếp:</w:t>
            </w:r>
          </w:p>
          <w:p w14:paraId="6B986F9C"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 xml:space="preserve">Tứ giác BDHF có: </w:t>
            </w:r>
          </w:p>
          <w:p w14:paraId="51FEB526"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position w:val="-4"/>
                <w:sz w:val="28"/>
                <w:szCs w:val="28"/>
              </w:rPr>
              <w:object w:dxaOrig="600" w:dyaOrig="340" w14:anchorId="1C05A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6.7pt" o:ole="">
                  <v:imagedata r:id="rId16" o:title=""/>
                </v:shape>
                <o:OLEObject Type="Embed" ProgID="Equation.DSMT4" ShapeID="_x0000_i1025" DrawAspect="Content" ObjectID="_1740245489" r:id="rId17"/>
              </w:object>
            </w:r>
            <w:r w:rsidRPr="00814E9F">
              <w:rPr>
                <w:rFonts w:ascii="Times New Roman" w:hAnsi="Times New Roman" w:cs="Times New Roman"/>
                <w:sz w:val="28"/>
                <w:szCs w:val="28"/>
              </w:rPr>
              <w:t>=</w:t>
            </w:r>
            <w:r w:rsidRPr="00814E9F">
              <w:rPr>
                <w:rFonts w:ascii="Times New Roman" w:hAnsi="Times New Roman" w:cs="Times New Roman"/>
                <w:position w:val="-4"/>
                <w:sz w:val="28"/>
                <w:szCs w:val="28"/>
              </w:rPr>
              <w:object w:dxaOrig="540" w:dyaOrig="340" w14:anchorId="2057B564">
                <v:shape id="_x0000_i1026" type="#_x0000_t75" style="width:27.05pt;height:16.7pt" o:ole="">
                  <v:imagedata r:id="rId18" o:title=""/>
                </v:shape>
                <o:OLEObject Type="Embed" ProgID="Equation.DSMT4" ShapeID="_x0000_i1026" DrawAspect="Content" ObjectID="_1740245490" r:id="rId19"/>
              </w:object>
            </w:r>
            <w:r w:rsidRPr="00814E9F">
              <w:rPr>
                <w:rFonts w:ascii="Times New Roman" w:hAnsi="Times New Roman" w:cs="Times New Roman"/>
                <w:sz w:val="28"/>
                <w:szCs w:val="28"/>
              </w:rPr>
              <w:t>= 90</w:t>
            </w:r>
            <w:r w:rsidRPr="00814E9F">
              <w:rPr>
                <w:rFonts w:ascii="Times New Roman" w:hAnsi="Times New Roman" w:cs="Times New Roman"/>
                <w:sz w:val="28"/>
                <w:szCs w:val="28"/>
                <w:vertAlign w:val="superscript"/>
              </w:rPr>
              <w:t>0</w:t>
            </w:r>
            <w:r w:rsidRPr="00814E9F">
              <w:rPr>
                <w:rFonts w:ascii="Times New Roman" w:hAnsi="Times New Roman" w:cs="Times New Roman"/>
                <w:sz w:val="28"/>
                <w:szCs w:val="28"/>
              </w:rPr>
              <w:t xml:space="preserve"> (vì </w:t>
            </w:r>
            <w:r w:rsidRPr="00814E9F">
              <w:rPr>
                <w:rFonts w:ascii="Times New Roman" w:hAnsi="Times New Roman" w:cs="Times New Roman"/>
                <w:position w:val="-6"/>
                <w:sz w:val="28"/>
                <w:szCs w:val="28"/>
              </w:rPr>
              <w:object w:dxaOrig="1020" w:dyaOrig="279" w14:anchorId="5FD68CAD">
                <v:shape id="_x0000_i1027" type="#_x0000_t75" style="width:50.7pt;height:13.8pt" o:ole="">
                  <v:imagedata r:id="rId20" o:title=""/>
                </v:shape>
                <o:OLEObject Type="Embed" ProgID="Equation.DSMT4" ShapeID="_x0000_i1027" DrawAspect="Content" ObjectID="_1740245491" r:id="rId21"/>
              </w:object>
            </w:r>
            <w:r w:rsidRPr="00814E9F">
              <w:rPr>
                <w:rFonts w:ascii="Times New Roman" w:hAnsi="Times New Roman" w:cs="Times New Roman"/>
                <w:sz w:val="28"/>
                <w:szCs w:val="28"/>
              </w:rPr>
              <w:t>, D</w:t>
            </w:r>
            <w:r w:rsidRPr="00814E9F">
              <w:rPr>
                <w:rFonts w:ascii="Cambria Math" w:hAnsi="Cambria Math" w:cs="Times New Roman"/>
                <w:sz w:val="28"/>
                <w:szCs w:val="28"/>
              </w:rPr>
              <w:t>∈</w:t>
            </w:r>
            <w:r w:rsidRPr="00814E9F">
              <w:rPr>
                <w:rFonts w:ascii="Times New Roman" w:hAnsi="Times New Roman" w:cs="Times New Roman"/>
                <w:sz w:val="28"/>
                <w:szCs w:val="28"/>
              </w:rPr>
              <w:t>BC)</w:t>
            </w:r>
          </w:p>
          <w:p w14:paraId="337847D9"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position w:val="-4"/>
                <w:sz w:val="28"/>
                <w:szCs w:val="28"/>
              </w:rPr>
              <w:object w:dxaOrig="580" w:dyaOrig="340" w14:anchorId="44DFB066">
                <v:shape id="_x0000_i1028" type="#_x0000_t75" style="width:28.8pt;height:16.7pt" o:ole="">
                  <v:imagedata r:id="rId22" o:title=""/>
                </v:shape>
                <o:OLEObject Type="Embed" ProgID="Equation.DSMT4" ShapeID="_x0000_i1028" DrawAspect="Content" ObjectID="_1740245492" r:id="rId23"/>
              </w:object>
            </w:r>
            <w:r w:rsidRPr="00814E9F">
              <w:rPr>
                <w:rFonts w:ascii="Times New Roman" w:hAnsi="Times New Roman" w:cs="Times New Roman"/>
                <w:sz w:val="28"/>
                <w:szCs w:val="28"/>
              </w:rPr>
              <w:t>=</w:t>
            </w:r>
            <w:r w:rsidRPr="00814E9F">
              <w:rPr>
                <w:rFonts w:ascii="Times New Roman" w:hAnsi="Times New Roman" w:cs="Times New Roman"/>
                <w:position w:val="-6"/>
                <w:sz w:val="28"/>
                <w:szCs w:val="28"/>
              </w:rPr>
              <w:object w:dxaOrig="560" w:dyaOrig="360" w14:anchorId="547F13F1">
                <v:shape id="_x0000_i1029" type="#_x0000_t75" style="width:28.2pt;height:17.85pt" o:ole="">
                  <v:imagedata r:id="rId24" o:title=""/>
                </v:shape>
                <o:OLEObject Type="Embed" ProgID="Equation.DSMT4" ShapeID="_x0000_i1029" DrawAspect="Content" ObjectID="_1740245493" r:id="rId25"/>
              </w:object>
            </w:r>
            <w:r w:rsidRPr="00814E9F">
              <w:rPr>
                <w:rFonts w:ascii="Times New Roman" w:hAnsi="Times New Roman" w:cs="Times New Roman"/>
                <w:sz w:val="28"/>
                <w:szCs w:val="28"/>
              </w:rPr>
              <w:t>= 90</w:t>
            </w:r>
            <w:r w:rsidRPr="00814E9F">
              <w:rPr>
                <w:rFonts w:ascii="Times New Roman" w:hAnsi="Times New Roman" w:cs="Times New Roman"/>
                <w:sz w:val="28"/>
                <w:szCs w:val="28"/>
                <w:vertAlign w:val="superscript"/>
              </w:rPr>
              <w:t>0</w:t>
            </w:r>
            <w:r w:rsidRPr="00814E9F">
              <w:rPr>
                <w:rFonts w:ascii="Times New Roman" w:hAnsi="Times New Roman" w:cs="Times New Roman"/>
                <w:sz w:val="28"/>
                <w:szCs w:val="28"/>
              </w:rPr>
              <w:t xml:space="preserve"> (vì </w:t>
            </w:r>
            <w:r w:rsidRPr="00814E9F">
              <w:rPr>
                <w:rFonts w:ascii="Times New Roman" w:hAnsi="Times New Roman" w:cs="Times New Roman"/>
                <w:position w:val="-6"/>
                <w:sz w:val="28"/>
                <w:szCs w:val="28"/>
              </w:rPr>
              <w:object w:dxaOrig="980" w:dyaOrig="279" w14:anchorId="2A2CEB0E">
                <v:shape id="_x0000_i1030" type="#_x0000_t75" style="width:48.95pt;height:13.8pt" o:ole="">
                  <v:imagedata r:id="rId26" o:title=""/>
                </v:shape>
                <o:OLEObject Type="Embed" ProgID="Equation.DSMT4" ShapeID="_x0000_i1030" DrawAspect="Content" ObjectID="_1740245494" r:id="rId27"/>
              </w:object>
            </w:r>
            <w:r w:rsidRPr="00814E9F">
              <w:rPr>
                <w:rFonts w:ascii="Times New Roman" w:hAnsi="Times New Roman" w:cs="Times New Roman"/>
                <w:sz w:val="28"/>
                <w:szCs w:val="28"/>
              </w:rPr>
              <w:t>, F</w:t>
            </w:r>
            <w:r w:rsidRPr="00814E9F">
              <w:rPr>
                <w:rFonts w:ascii="Cambria Math" w:hAnsi="Cambria Math" w:cs="Times New Roman"/>
                <w:sz w:val="28"/>
                <w:szCs w:val="28"/>
              </w:rPr>
              <w:t>∈</w:t>
            </w:r>
            <w:r w:rsidRPr="00814E9F">
              <w:rPr>
                <w:rFonts w:ascii="Times New Roman" w:hAnsi="Times New Roman" w:cs="Times New Roman"/>
                <w:sz w:val="28"/>
                <w:szCs w:val="28"/>
              </w:rPr>
              <w:t>AB)</w:t>
            </w:r>
          </w:p>
          <w:p w14:paraId="28692FE4"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 xml:space="preserve">Mà </w:t>
            </w:r>
            <w:r w:rsidRPr="00814E9F">
              <w:rPr>
                <w:rFonts w:ascii="Times New Roman" w:hAnsi="Times New Roman" w:cs="Times New Roman"/>
                <w:position w:val="-4"/>
                <w:sz w:val="28"/>
                <w:szCs w:val="28"/>
              </w:rPr>
              <w:object w:dxaOrig="600" w:dyaOrig="340" w14:anchorId="18423E26">
                <v:shape id="_x0000_i1031" type="#_x0000_t75" style="width:29.95pt;height:16.7pt" o:ole="">
                  <v:imagedata r:id="rId28" o:title=""/>
                </v:shape>
                <o:OLEObject Type="Embed" ProgID="Equation.DSMT4" ShapeID="_x0000_i1031" DrawAspect="Content" ObjectID="_1740245495" r:id="rId29"/>
              </w:object>
            </w:r>
            <w:r w:rsidRPr="00814E9F">
              <w:rPr>
                <w:rFonts w:ascii="Times New Roman" w:hAnsi="Times New Roman" w:cs="Times New Roman"/>
                <w:sz w:val="28"/>
                <w:szCs w:val="28"/>
              </w:rPr>
              <w:t>và</w:t>
            </w:r>
            <w:r w:rsidRPr="00814E9F">
              <w:rPr>
                <w:rFonts w:ascii="Times New Roman" w:hAnsi="Times New Roman" w:cs="Times New Roman"/>
                <w:position w:val="-4"/>
                <w:sz w:val="28"/>
                <w:szCs w:val="28"/>
              </w:rPr>
              <w:object w:dxaOrig="580" w:dyaOrig="340" w14:anchorId="4056E4E9">
                <v:shape id="_x0000_i1032" type="#_x0000_t75" style="width:28.8pt;height:16.7pt" o:ole="">
                  <v:imagedata r:id="rId30" o:title=""/>
                </v:shape>
                <o:OLEObject Type="Embed" ProgID="Equation.DSMT4" ShapeID="_x0000_i1032" DrawAspect="Content" ObjectID="_1740245496" r:id="rId31"/>
              </w:object>
            </w:r>
            <w:r w:rsidRPr="00814E9F">
              <w:rPr>
                <w:rFonts w:ascii="Times New Roman" w:hAnsi="Times New Roman" w:cs="Times New Roman"/>
                <w:sz w:val="28"/>
                <w:szCs w:val="28"/>
              </w:rPr>
              <w:t xml:space="preserve">là hai góc đối </w:t>
            </w:r>
            <w:r w:rsidRPr="00814E9F">
              <w:rPr>
                <w:rFonts w:ascii="Times New Roman" w:hAnsi="Times New Roman" w:cs="Times New Roman"/>
                <w:sz w:val="28"/>
                <w:szCs w:val="28"/>
              </w:rPr>
              <w:tab/>
            </w:r>
          </w:p>
          <w:p w14:paraId="665F126C"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Suy ra: Tứ giác BDHF nội tiếp đường tròn đường kính BH. (Dấu hiệu nhận biết)</w:t>
            </w:r>
          </w:p>
          <w:p w14:paraId="685295D8"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 xml:space="preserve"> 2) Chứng minh bốn điểm B, F, E, C cùng thuộc đường tròn.</w:t>
            </w:r>
          </w:p>
          <w:p w14:paraId="434B6CCA"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 xml:space="preserve">Ta có: </w:t>
            </w:r>
          </w:p>
          <w:p w14:paraId="3F995BBF"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position w:val="-6"/>
                <w:sz w:val="28"/>
                <w:szCs w:val="28"/>
              </w:rPr>
              <w:object w:dxaOrig="560" w:dyaOrig="360" w14:anchorId="6098A5D2">
                <v:shape id="_x0000_i1033" type="#_x0000_t75" style="width:28.2pt;height:17.85pt" o:ole="">
                  <v:imagedata r:id="rId24" o:title=""/>
                </v:shape>
                <o:OLEObject Type="Embed" ProgID="Equation.DSMT4" ShapeID="_x0000_i1033" DrawAspect="Content" ObjectID="_1740245497" r:id="rId32"/>
              </w:object>
            </w:r>
            <w:r w:rsidRPr="00814E9F">
              <w:rPr>
                <w:rFonts w:ascii="Times New Roman" w:hAnsi="Times New Roman" w:cs="Times New Roman"/>
                <w:sz w:val="28"/>
                <w:szCs w:val="28"/>
              </w:rPr>
              <w:t>= 90</w:t>
            </w:r>
            <w:r w:rsidRPr="00814E9F">
              <w:rPr>
                <w:rFonts w:ascii="Times New Roman" w:hAnsi="Times New Roman" w:cs="Times New Roman"/>
                <w:sz w:val="28"/>
                <w:szCs w:val="28"/>
                <w:vertAlign w:val="superscript"/>
              </w:rPr>
              <w:t>0</w:t>
            </w:r>
            <w:r w:rsidRPr="00814E9F">
              <w:rPr>
                <w:rFonts w:ascii="Times New Roman" w:hAnsi="Times New Roman" w:cs="Times New Roman"/>
                <w:sz w:val="28"/>
                <w:szCs w:val="28"/>
              </w:rPr>
              <w:t xml:space="preserve"> (chứng minh trên) </w:t>
            </w:r>
          </w:p>
          <w:p w14:paraId="79618A78"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position w:val="-6"/>
                <w:sz w:val="28"/>
                <w:szCs w:val="28"/>
              </w:rPr>
              <w:object w:dxaOrig="560" w:dyaOrig="360" w14:anchorId="5B1E47B3">
                <v:shape id="_x0000_i1034" type="#_x0000_t75" style="width:28.2pt;height:17.85pt" o:ole="">
                  <v:imagedata r:id="rId33" o:title=""/>
                </v:shape>
                <o:OLEObject Type="Embed" ProgID="Equation.DSMT4" ShapeID="_x0000_i1034" DrawAspect="Content" ObjectID="_1740245498" r:id="rId34"/>
              </w:object>
            </w:r>
            <w:r w:rsidRPr="00814E9F">
              <w:rPr>
                <w:rFonts w:ascii="Times New Roman" w:hAnsi="Times New Roman" w:cs="Times New Roman"/>
                <w:sz w:val="28"/>
                <w:szCs w:val="28"/>
              </w:rPr>
              <w:t>= 90</w:t>
            </w:r>
            <w:r w:rsidRPr="00814E9F">
              <w:rPr>
                <w:rFonts w:ascii="Times New Roman" w:hAnsi="Times New Roman" w:cs="Times New Roman"/>
                <w:sz w:val="28"/>
                <w:szCs w:val="28"/>
                <w:vertAlign w:val="superscript"/>
              </w:rPr>
              <w:t>0</w:t>
            </w:r>
            <w:r w:rsidRPr="00814E9F">
              <w:rPr>
                <w:rFonts w:ascii="Times New Roman" w:hAnsi="Times New Roman" w:cs="Times New Roman"/>
                <w:sz w:val="28"/>
                <w:szCs w:val="28"/>
              </w:rPr>
              <w:t xml:space="preserve"> (</w:t>
            </w:r>
            <w:r w:rsidRPr="00814E9F">
              <w:rPr>
                <w:rFonts w:ascii="Times New Roman" w:hAnsi="Times New Roman" w:cs="Times New Roman"/>
                <w:position w:val="-6"/>
                <w:sz w:val="28"/>
                <w:szCs w:val="28"/>
              </w:rPr>
              <w:object w:dxaOrig="999" w:dyaOrig="279" w14:anchorId="33B172C6">
                <v:shape id="_x0000_i1035" type="#_x0000_t75" style="width:50.1pt;height:13.8pt" o:ole="">
                  <v:imagedata r:id="rId35" o:title=""/>
                </v:shape>
                <o:OLEObject Type="Embed" ProgID="Equation.DSMT4" ShapeID="_x0000_i1035" DrawAspect="Content" ObjectID="_1740245499" r:id="rId36"/>
              </w:object>
            </w:r>
            <w:r w:rsidRPr="00814E9F">
              <w:rPr>
                <w:rFonts w:ascii="Times New Roman" w:hAnsi="Times New Roman" w:cs="Times New Roman"/>
                <w:sz w:val="28"/>
                <w:szCs w:val="28"/>
              </w:rPr>
              <w:t>, E</w:t>
            </w:r>
            <w:r w:rsidRPr="00814E9F">
              <w:rPr>
                <w:rFonts w:ascii="Cambria Math" w:hAnsi="Cambria Math" w:cs="Times New Roman"/>
                <w:sz w:val="28"/>
                <w:szCs w:val="28"/>
              </w:rPr>
              <w:t>∈</w:t>
            </w:r>
            <w:r w:rsidRPr="00814E9F">
              <w:rPr>
                <w:rFonts w:ascii="Times New Roman" w:hAnsi="Times New Roman" w:cs="Times New Roman"/>
                <w:sz w:val="28"/>
                <w:szCs w:val="28"/>
              </w:rPr>
              <w:t>AC)</w:t>
            </w:r>
          </w:p>
          <w:p w14:paraId="2E0A26DD"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 xml:space="preserve">=&gt; Hai </w:t>
            </w:r>
            <w:r w:rsidRPr="00814E9F">
              <w:rPr>
                <w:rFonts w:ascii="Times New Roman" w:hAnsi="Times New Roman" w:cs="Times New Roman"/>
                <w:b/>
                <w:sz w:val="28"/>
                <w:szCs w:val="28"/>
                <w:u w:val="single"/>
              </w:rPr>
              <w:t>đỉnh</w:t>
            </w:r>
            <w:r w:rsidRPr="00814E9F">
              <w:rPr>
                <w:rFonts w:ascii="Times New Roman" w:hAnsi="Times New Roman" w:cs="Times New Roman"/>
                <w:sz w:val="28"/>
                <w:szCs w:val="28"/>
              </w:rPr>
              <w:t xml:space="preserve"> kề nhau F; E cùng nhìn cạnh BC dưới góc 90</w:t>
            </w:r>
            <w:r w:rsidRPr="00814E9F">
              <w:rPr>
                <w:rFonts w:ascii="Times New Roman" w:hAnsi="Times New Roman" w:cs="Times New Roman"/>
                <w:sz w:val="28"/>
                <w:szCs w:val="28"/>
                <w:vertAlign w:val="superscript"/>
              </w:rPr>
              <w:t xml:space="preserve">0 </w:t>
            </w:r>
          </w:p>
          <w:p w14:paraId="5681BD22" w14:textId="77777777" w:rsidR="00814E9F" w:rsidRPr="00814E9F" w:rsidRDefault="00814E9F" w:rsidP="00814E9F">
            <w:pPr>
              <w:jc w:val="both"/>
              <w:rPr>
                <w:rFonts w:ascii="Times New Roman" w:hAnsi="Times New Roman" w:cs="Times New Roman"/>
                <w:sz w:val="28"/>
                <w:szCs w:val="28"/>
              </w:rPr>
            </w:pPr>
            <w:r w:rsidRPr="00814E9F">
              <w:rPr>
                <w:rFonts w:ascii="Times New Roman" w:hAnsi="Times New Roman" w:cs="Times New Roman"/>
                <w:sz w:val="28"/>
                <w:szCs w:val="28"/>
              </w:rPr>
              <w:t>=&gt; Tứ giác BFEC là tứ giác nội tiếp (DHNB). Hay bốn điểm B;F;E;C cùng thuộc đường tròn.</w:t>
            </w:r>
          </w:p>
          <w:p w14:paraId="2EAC1AED" w14:textId="530C93EF" w:rsidR="005217B9" w:rsidRPr="00814E9F" w:rsidRDefault="005217B9" w:rsidP="00814E9F">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3. Các tứ giác nội tiếp còn lạ</w:t>
            </w:r>
            <w:r w:rsidR="00EA402C">
              <w:rPr>
                <w:rFonts w:ascii="Times New Roman" w:hAnsi="Times New Roman" w:cs="Times New Roman"/>
                <w:sz w:val="28"/>
                <w:szCs w:val="28"/>
                <w:lang w:val="nl-NL"/>
              </w:rPr>
              <w:t>i là: AFHE; EHDC; AEDB và ACDF.</w:t>
            </w:r>
          </w:p>
        </w:tc>
      </w:tr>
    </w:tbl>
    <w:p w14:paraId="35A29CAE" w14:textId="77777777" w:rsidR="006B44A6" w:rsidRPr="00814E9F" w:rsidRDefault="006B44A6" w:rsidP="00276915">
      <w:pPr>
        <w:spacing w:after="0" w:line="240" w:lineRule="auto"/>
        <w:rPr>
          <w:rFonts w:ascii="Times New Roman" w:hAnsi="Times New Roman" w:cs="Times New Roman"/>
          <w:b/>
          <w:sz w:val="28"/>
          <w:szCs w:val="28"/>
          <w:lang w:val="nl-NL"/>
        </w:rPr>
      </w:pPr>
    </w:p>
    <w:p w14:paraId="72748F80" w14:textId="75F349F7" w:rsidR="00276915" w:rsidRPr="00814E9F" w:rsidRDefault="00276915" w:rsidP="00276915">
      <w:pPr>
        <w:spacing w:after="0" w:line="240" w:lineRule="auto"/>
        <w:rPr>
          <w:rFonts w:ascii="Times New Roman" w:hAnsi="Times New Roman" w:cs="Times New Roman"/>
          <w:b/>
          <w:i/>
          <w:sz w:val="28"/>
          <w:szCs w:val="28"/>
          <w:lang w:val="nl-NL"/>
        </w:rPr>
      </w:pPr>
      <w:r w:rsidRPr="00814E9F">
        <w:rPr>
          <w:rFonts w:ascii="Times New Roman" w:hAnsi="Times New Roman" w:cs="Times New Roman"/>
          <w:b/>
          <w:sz w:val="28"/>
          <w:szCs w:val="28"/>
          <w:lang w:val="nl-NL"/>
        </w:rPr>
        <w:t>3. Hoạt động 3:</w:t>
      </w:r>
      <w:r w:rsidRPr="00814E9F">
        <w:rPr>
          <w:rFonts w:ascii="Times New Roman" w:hAnsi="Times New Roman" w:cs="Times New Roman"/>
          <w:b/>
          <w:sz w:val="28"/>
          <w:szCs w:val="28"/>
        </w:rPr>
        <w:t xml:space="preserve"> </w:t>
      </w:r>
      <w:r w:rsidRPr="00814E9F">
        <w:rPr>
          <w:rFonts w:ascii="Times New Roman" w:hAnsi="Times New Roman" w:cs="Times New Roman"/>
          <w:b/>
          <w:i/>
          <w:sz w:val="28"/>
          <w:szCs w:val="28"/>
          <w:lang w:val="nl-NL"/>
        </w:rPr>
        <w:t>Luyện tập</w:t>
      </w:r>
      <w:r w:rsidR="00826C62" w:rsidRPr="00814E9F">
        <w:rPr>
          <w:rFonts w:ascii="Times New Roman" w:hAnsi="Times New Roman" w:cs="Times New Roman"/>
          <w:b/>
          <w:i/>
          <w:sz w:val="28"/>
          <w:szCs w:val="28"/>
          <w:lang w:val="nl-NL"/>
        </w:rPr>
        <w:t xml:space="preserve"> (13</w:t>
      </w:r>
      <w:r w:rsidR="003220B8" w:rsidRPr="00814E9F">
        <w:rPr>
          <w:rFonts w:ascii="Times New Roman" w:hAnsi="Times New Roman" w:cs="Times New Roman"/>
          <w:b/>
          <w:i/>
          <w:sz w:val="28"/>
          <w:szCs w:val="28"/>
          <w:lang w:val="nl-NL"/>
        </w:rPr>
        <w:t xml:space="preserve"> phút)</w:t>
      </w:r>
    </w:p>
    <w:p w14:paraId="7CB22525" w14:textId="1AFF654C" w:rsidR="00276915" w:rsidRPr="00814E9F" w:rsidRDefault="00276915" w:rsidP="00276915">
      <w:pPr>
        <w:spacing w:after="0" w:line="240" w:lineRule="auto"/>
        <w:rPr>
          <w:rFonts w:ascii="Times New Roman" w:hAnsi="Times New Roman" w:cs="Times New Roman"/>
          <w:sz w:val="28"/>
          <w:szCs w:val="28"/>
          <w:lang w:val="nl-NL"/>
        </w:rPr>
      </w:pPr>
      <w:r w:rsidRPr="00814E9F">
        <w:rPr>
          <w:rFonts w:ascii="Times New Roman" w:hAnsi="Times New Roman" w:cs="Times New Roman"/>
          <w:b/>
          <w:i/>
          <w:iCs/>
          <w:color w:val="000000" w:themeColor="text1"/>
          <w:sz w:val="28"/>
          <w:szCs w:val="28"/>
        </w:rPr>
        <w:t>Mục tiêu:</w:t>
      </w:r>
      <w:r w:rsidRPr="00814E9F">
        <w:rPr>
          <w:rFonts w:ascii="Times New Roman" w:hAnsi="Times New Roman" w:cs="Times New Roman"/>
          <w:bCs/>
          <w:color w:val="000000" w:themeColor="text1"/>
          <w:sz w:val="28"/>
          <w:szCs w:val="28"/>
        </w:rPr>
        <w:t xml:space="preserve"> </w:t>
      </w:r>
      <w:r w:rsidR="00EA402C">
        <w:rPr>
          <w:rFonts w:ascii="Times New Roman" w:hAnsi="Times New Roman" w:cs="Times New Roman"/>
          <w:sz w:val="28"/>
          <w:szCs w:val="28"/>
          <w:lang w:val="nl-NL"/>
        </w:rPr>
        <w:t>Sử dụng các yếu tố củ</w:t>
      </w:r>
      <w:r w:rsidR="003163DA">
        <w:rPr>
          <w:rFonts w:ascii="Times New Roman" w:hAnsi="Times New Roman" w:cs="Times New Roman"/>
          <w:sz w:val="28"/>
          <w:szCs w:val="28"/>
          <w:lang w:val="nl-NL"/>
        </w:rPr>
        <w:t>a tứ</w:t>
      </w:r>
      <w:r w:rsidR="00EA402C">
        <w:rPr>
          <w:rFonts w:ascii="Times New Roman" w:hAnsi="Times New Roman" w:cs="Times New Roman"/>
          <w:sz w:val="28"/>
          <w:szCs w:val="28"/>
          <w:lang w:val="nl-NL"/>
        </w:rPr>
        <w:t xml:space="preserve"> giác nội tiếp để chứng minh các yếu tố hình học khác</w:t>
      </w:r>
      <w:r w:rsidRPr="00814E9F">
        <w:rPr>
          <w:rFonts w:ascii="Times New Roman" w:hAnsi="Times New Roman" w:cs="Times New Roman"/>
          <w:sz w:val="28"/>
          <w:szCs w:val="28"/>
          <w:lang w:val="nl-NL"/>
        </w:rPr>
        <w:t>.</w:t>
      </w:r>
    </w:p>
    <w:p w14:paraId="59480230" w14:textId="3B7236C4" w:rsidR="00276915" w:rsidRPr="00814E9F" w:rsidRDefault="00276915" w:rsidP="00276915">
      <w:pPr>
        <w:spacing w:after="0" w:line="240" w:lineRule="auto"/>
        <w:rPr>
          <w:rFonts w:ascii="Times New Roman" w:hAnsi="Times New Roman" w:cs="Times New Roman"/>
          <w:bCs/>
          <w:color w:val="000000" w:themeColor="text1"/>
          <w:sz w:val="28"/>
          <w:szCs w:val="28"/>
        </w:rPr>
      </w:pPr>
      <w:r w:rsidRPr="00814E9F">
        <w:rPr>
          <w:rFonts w:ascii="Times New Roman" w:hAnsi="Times New Roman" w:cs="Times New Roman"/>
          <w:b/>
          <w:i/>
          <w:iCs/>
          <w:color w:val="000000" w:themeColor="text1"/>
          <w:sz w:val="28"/>
          <w:szCs w:val="28"/>
        </w:rPr>
        <w:t xml:space="preserve">Nội dung: </w:t>
      </w:r>
      <w:r w:rsidRPr="00814E9F">
        <w:rPr>
          <w:rFonts w:ascii="Times New Roman" w:hAnsi="Times New Roman" w:cs="Times New Roman"/>
          <w:bCs/>
          <w:color w:val="000000" w:themeColor="text1"/>
          <w:sz w:val="28"/>
          <w:szCs w:val="28"/>
        </w:rPr>
        <w:t xml:space="preserve"> - Giáo viên tổ chức cho học sinh </w:t>
      </w:r>
      <w:r w:rsidR="00EA402C">
        <w:rPr>
          <w:rFonts w:ascii="Times New Roman" w:hAnsi="Times New Roman" w:cs="Times New Roman"/>
          <w:bCs/>
          <w:color w:val="000000" w:themeColor="text1"/>
          <w:sz w:val="28"/>
          <w:szCs w:val="28"/>
        </w:rPr>
        <w:t>phát hiện ra kiến thức liên quan và sử dụng kiến thức về tứ giác nội tiếp để chứ</w:t>
      </w:r>
      <w:r w:rsidR="003163DA">
        <w:rPr>
          <w:rFonts w:ascii="Times New Roman" w:hAnsi="Times New Roman" w:cs="Times New Roman"/>
          <w:bCs/>
          <w:color w:val="000000" w:themeColor="text1"/>
          <w:sz w:val="28"/>
          <w:szCs w:val="28"/>
        </w:rPr>
        <w:t>ng minh.</w:t>
      </w:r>
    </w:p>
    <w:p w14:paraId="2D583735" w14:textId="40951AE2" w:rsidR="00276915" w:rsidRPr="00814E9F" w:rsidRDefault="00276915" w:rsidP="003163DA">
      <w:pPr>
        <w:spacing w:after="0" w:line="240" w:lineRule="auto"/>
        <w:rPr>
          <w:rFonts w:ascii="Times New Roman" w:hAnsi="Times New Roman" w:cs="Times New Roman"/>
          <w:color w:val="000000" w:themeColor="text1"/>
          <w:spacing w:val="8"/>
          <w:sz w:val="28"/>
          <w:szCs w:val="28"/>
        </w:rPr>
      </w:pPr>
      <w:r w:rsidRPr="00814E9F">
        <w:rPr>
          <w:rFonts w:ascii="Times New Roman" w:hAnsi="Times New Roman" w:cs="Times New Roman"/>
          <w:b/>
          <w:i/>
          <w:iCs/>
          <w:color w:val="000000" w:themeColor="text1"/>
          <w:sz w:val="28"/>
          <w:szCs w:val="28"/>
        </w:rPr>
        <w:t xml:space="preserve">Sản phẩm: </w:t>
      </w:r>
      <w:r w:rsidR="003163DA">
        <w:rPr>
          <w:rFonts w:ascii="Times New Roman" w:hAnsi="Times New Roman" w:cs="Times New Roman"/>
          <w:color w:val="000000" w:themeColor="text1"/>
          <w:spacing w:val="8"/>
          <w:sz w:val="28"/>
          <w:szCs w:val="28"/>
        </w:rPr>
        <w:t>Hoàn thành các bài tập phát triển tư duy</w:t>
      </w:r>
      <w:r w:rsidRPr="00814E9F">
        <w:rPr>
          <w:rFonts w:ascii="Times New Roman" w:hAnsi="Times New Roman" w:cs="Times New Roman"/>
          <w:color w:val="000000" w:themeColor="text1"/>
          <w:spacing w:val="8"/>
          <w:sz w:val="28"/>
          <w:szCs w:val="28"/>
        </w:rPr>
        <w:t>.</w:t>
      </w:r>
    </w:p>
    <w:p w14:paraId="2C4AABB8" w14:textId="77777777" w:rsidR="00276915" w:rsidRPr="00814E9F" w:rsidRDefault="00276915" w:rsidP="00276915">
      <w:pPr>
        <w:spacing w:after="0" w:line="312" w:lineRule="auto"/>
        <w:jc w:val="both"/>
        <w:rPr>
          <w:rFonts w:ascii="Times New Roman" w:hAnsi="Times New Roman" w:cs="Times New Roman"/>
          <w:b/>
          <w:i/>
          <w:iCs/>
          <w:color w:val="000000" w:themeColor="text1"/>
          <w:sz w:val="28"/>
          <w:szCs w:val="28"/>
        </w:rPr>
      </w:pPr>
      <w:r w:rsidRPr="00814E9F">
        <w:rPr>
          <w:rFonts w:ascii="Times New Roman" w:hAnsi="Times New Roman" w:cs="Times New Roman"/>
          <w:b/>
          <w:i/>
          <w:iCs/>
          <w:color w:val="000000" w:themeColor="text1"/>
          <w:sz w:val="28"/>
          <w:szCs w:val="28"/>
        </w:rPr>
        <w:t>Tổ chức thực hiện:</w:t>
      </w: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7"/>
        <w:gridCol w:w="4709"/>
        <w:gridCol w:w="5298"/>
      </w:tblGrid>
      <w:tr w:rsidR="00276915" w:rsidRPr="00814E9F" w14:paraId="7B3F92B1" w14:textId="77777777" w:rsidTr="006B44A6">
        <w:trPr>
          <w:trHeight w:val="403"/>
        </w:trPr>
        <w:tc>
          <w:tcPr>
            <w:tcW w:w="1470" w:type="pct"/>
          </w:tcPr>
          <w:p w14:paraId="050E5CD2" w14:textId="45CCBB8B" w:rsidR="00276915" w:rsidRPr="00814E9F" w:rsidRDefault="00276915" w:rsidP="00BE68F4">
            <w:pPr>
              <w:tabs>
                <w:tab w:val="left" w:pos="360"/>
                <w:tab w:val="left" w:pos="720"/>
                <w:tab w:val="center" w:pos="4320"/>
                <w:tab w:val="left" w:pos="7560"/>
              </w:tabs>
              <w:spacing w:after="0" w:line="312" w:lineRule="auto"/>
              <w:jc w:val="center"/>
              <w:rPr>
                <w:rFonts w:ascii="Times New Roman" w:hAnsi="Times New Roman" w:cs="Times New Roman"/>
                <w:b/>
                <w:bCs/>
                <w:color w:val="000000" w:themeColor="text1"/>
                <w:sz w:val="28"/>
                <w:szCs w:val="28"/>
              </w:rPr>
            </w:pPr>
            <w:r w:rsidRPr="00814E9F">
              <w:rPr>
                <w:rFonts w:ascii="Times New Roman" w:hAnsi="Times New Roman" w:cs="Times New Roman"/>
                <w:b/>
                <w:bCs/>
                <w:color w:val="000000" w:themeColor="text1"/>
                <w:sz w:val="28"/>
                <w:szCs w:val="28"/>
              </w:rPr>
              <w:t>Hoạt động của Giáo viên</w:t>
            </w:r>
          </w:p>
        </w:tc>
        <w:tc>
          <w:tcPr>
            <w:tcW w:w="1661" w:type="pct"/>
            <w:shd w:val="clear" w:color="auto" w:fill="auto"/>
            <w:vAlign w:val="center"/>
          </w:tcPr>
          <w:p w14:paraId="47AA85EA" w14:textId="5472146D" w:rsidR="00276915" w:rsidRPr="00814E9F" w:rsidRDefault="00276915" w:rsidP="00BE68F4">
            <w:pPr>
              <w:tabs>
                <w:tab w:val="left" w:pos="360"/>
                <w:tab w:val="left" w:pos="720"/>
                <w:tab w:val="center" w:pos="4320"/>
                <w:tab w:val="left" w:pos="7560"/>
              </w:tabs>
              <w:spacing w:after="0" w:line="312" w:lineRule="auto"/>
              <w:jc w:val="center"/>
              <w:rPr>
                <w:rFonts w:ascii="Times New Roman" w:hAnsi="Times New Roman" w:cs="Times New Roman"/>
                <w:b/>
                <w:bCs/>
                <w:color w:val="000000" w:themeColor="text1"/>
                <w:sz w:val="28"/>
                <w:szCs w:val="28"/>
              </w:rPr>
            </w:pPr>
            <w:r w:rsidRPr="00814E9F">
              <w:rPr>
                <w:rFonts w:ascii="Times New Roman" w:hAnsi="Times New Roman" w:cs="Times New Roman"/>
                <w:b/>
                <w:bCs/>
                <w:color w:val="000000" w:themeColor="text1"/>
                <w:sz w:val="28"/>
                <w:szCs w:val="28"/>
              </w:rPr>
              <w:t>Hoạt động của Học sinh</w:t>
            </w:r>
          </w:p>
        </w:tc>
        <w:tc>
          <w:tcPr>
            <w:tcW w:w="1869" w:type="pct"/>
            <w:shd w:val="clear" w:color="auto" w:fill="auto"/>
            <w:vAlign w:val="center"/>
          </w:tcPr>
          <w:p w14:paraId="73E03434" w14:textId="77777777" w:rsidR="00276915" w:rsidRPr="00814E9F" w:rsidRDefault="00276915" w:rsidP="00BE68F4">
            <w:pPr>
              <w:tabs>
                <w:tab w:val="left" w:pos="360"/>
                <w:tab w:val="left" w:pos="720"/>
                <w:tab w:val="center" w:pos="4320"/>
                <w:tab w:val="left" w:pos="7560"/>
              </w:tabs>
              <w:spacing w:after="0" w:line="312" w:lineRule="auto"/>
              <w:jc w:val="center"/>
              <w:rPr>
                <w:rFonts w:ascii="Times New Roman" w:hAnsi="Times New Roman" w:cs="Times New Roman"/>
                <w:b/>
                <w:bCs/>
                <w:color w:val="000000" w:themeColor="text1"/>
                <w:sz w:val="28"/>
                <w:szCs w:val="28"/>
              </w:rPr>
            </w:pPr>
            <w:r w:rsidRPr="00814E9F">
              <w:rPr>
                <w:rFonts w:ascii="Times New Roman" w:hAnsi="Times New Roman" w:cs="Times New Roman"/>
                <w:b/>
                <w:bCs/>
                <w:color w:val="000000" w:themeColor="text1"/>
                <w:sz w:val="28"/>
                <w:szCs w:val="28"/>
              </w:rPr>
              <w:t>Dự kiến sản phẩm</w:t>
            </w:r>
          </w:p>
        </w:tc>
      </w:tr>
      <w:tr w:rsidR="00276915" w:rsidRPr="00814E9F" w14:paraId="63E96A1D" w14:textId="77777777" w:rsidTr="006B44A6">
        <w:tc>
          <w:tcPr>
            <w:tcW w:w="1470" w:type="pct"/>
          </w:tcPr>
          <w:p w14:paraId="39854C11" w14:textId="77777777" w:rsidR="00276915" w:rsidRPr="00814E9F" w:rsidRDefault="00276915" w:rsidP="00276915">
            <w:pPr>
              <w:tabs>
                <w:tab w:val="left" w:pos="360"/>
                <w:tab w:val="left" w:pos="720"/>
                <w:tab w:val="center" w:pos="4320"/>
                <w:tab w:val="left" w:pos="7560"/>
              </w:tabs>
              <w:spacing w:after="0" w:line="312" w:lineRule="auto"/>
              <w:jc w:val="both"/>
              <w:rPr>
                <w:rFonts w:ascii="Times New Roman" w:hAnsi="Times New Roman" w:cs="Times New Roman"/>
                <w:b/>
                <w:bCs/>
                <w:i/>
                <w:color w:val="000000" w:themeColor="text1"/>
                <w:sz w:val="28"/>
                <w:szCs w:val="28"/>
              </w:rPr>
            </w:pPr>
            <w:r w:rsidRPr="00814E9F">
              <w:rPr>
                <w:rFonts w:ascii="Times New Roman" w:hAnsi="Times New Roman" w:cs="Times New Roman"/>
                <w:b/>
                <w:bCs/>
                <w:i/>
                <w:color w:val="000000" w:themeColor="text1"/>
                <w:sz w:val="28"/>
                <w:szCs w:val="28"/>
              </w:rPr>
              <w:t xml:space="preserve">* </w:t>
            </w:r>
            <w:r w:rsidRPr="00814E9F">
              <w:rPr>
                <w:rFonts w:ascii="Times New Roman" w:hAnsi="Times New Roman" w:cs="Times New Roman"/>
                <w:i/>
                <w:color w:val="000000" w:themeColor="text1"/>
                <w:sz w:val="28"/>
                <w:szCs w:val="28"/>
              </w:rPr>
              <w:t>Chuyển giao nhiệm vụ</w:t>
            </w:r>
          </w:p>
          <w:p w14:paraId="0079DA86" w14:textId="01425171" w:rsidR="00276915" w:rsidRDefault="00E305A7" w:rsidP="003163DA">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z w:val="28"/>
                <w:szCs w:val="28"/>
              </w:rPr>
              <w:t>4. K</w:t>
            </w:r>
            <w:r w:rsidR="003163DA">
              <w:rPr>
                <w:rFonts w:ascii="Times New Roman" w:hAnsi="Times New Roman" w:cs="Times New Roman"/>
                <w:bCs/>
                <w:color w:val="000000" w:themeColor="text1"/>
                <w:spacing w:val="-8"/>
                <w:sz w:val="28"/>
                <w:szCs w:val="28"/>
              </w:rPr>
              <w:t>éo dài BE và CF cắt (O) lần lượt tại các điểm M và N. Kẻ đường kính AK.</w:t>
            </w:r>
          </w:p>
          <w:p w14:paraId="683AFD3E" w14:textId="27854909" w:rsidR="00E305A7" w:rsidRDefault="00E305A7" w:rsidP="003163DA">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Chứng minh MN//EF.</w:t>
            </w:r>
          </w:p>
          <w:p w14:paraId="3F4F945E" w14:textId="27A2B64A" w:rsidR="00E305A7" w:rsidRDefault="00E305A7" w:rsidP="003163DA">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GV Nhắc lại dấu hiệu nhận biết hai đường thẳng song song?</w:t>
            </w:r>
          </w:p>
          <w:p w14:paraId="28380C53" w14:textId="3102CD44" w:rsidR="00E305A7" w:rsidRDefault="00E305A7" w:rsidP="003163DA">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Vậy muốn chứng minh MN//EF ta có thể chứng minh các cặp góc nào bằng nhau?</w:t>
            </w:r>
          </w:p>
          <w:p w14:paraId="538968DE" w14:textId="227E7387" w:rsidR="00E305A7" w:rsidRDefault="00E305A7" w:rsidP="00E305A7">
            <w:pPr>
              <w:tabs>
                <w:tab w:val="left" w:pos="360"/>
                <w:tab w:val="left" w:pos="720"/>
                <w:tab w:val="center" w:pos="4320"/>
                <w:tab w:val="left" w:pos="7560"/>
              </w:tabs>
              <w:spacing w:after="0" w:line="312" w:lineRule="auto"/>
              <w:jc w:val="center"/>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MN//EF</w:t>
            </w:r>
          </w:p>
          <w:p w14:paraId="6822BFC8" w14:textId="4401EE52" w:rsidR="00E305A7" w:rsidRDefault="00E305A7" w:rsidP="00E305A7">
            <w:pPr>
              <w:tabs>
                <w:tab w:val="left" w:pos="360"/>
                <w:tab w:val="left" w:pos="720"/>
                <w:tab w:val="center" w:pos="4320"/>
                <w:tab w:val="left" w:pos="7560"/>
              </w:tabs>
              <w:spacing w:after="0" w:line="312" w:lineRule="auto"/>
              <w:jc w:val="center"/>
              <w:rPr>
                <w:rFonts w:ascii="Times New Roman" w:hAnsi="Times New Roman" w:cs="Times New Roman"/>
                <w:bCs/>
                <w:color w:val="000000" w:themeColor="text1"/>
                <w:spacing w:val="-8"/>
                <w:sz w:val="28"/>
                <w:szCs w:val="28"/>
              </w:rPr>
            </w:pPr>
            <w:r>
              <w:rPr>
                <w:rFonts w:ascii="Cambria Math" w:hAnsi="Cambria Math" w:cs="Times New Roman"/>
                <w:bCs/>
                <w:color w:val="000000" w:themeColor="text1"/>
                <w:spacing w:val="-8"/>
                <w:sz w:val="28"/>
                <w:szCs w:val="28"/>
              </w:rPr>
              <w:t>↑</w:t>
            </w:r>
          </w:p>
          <w:p w14:paraId="19209AFB" w14:textId="0E20D32E" w:rsidR="00E305A7" w:rsidRDefault="00E305A7" w:rsidP="00E305A7">
            <w:pPr>
              <w:tabs>
                <w:tab w:val="left" w:pos="360"/>
                <w:tab w:val="left" w:pos="720"/>
                <w:tab w:val="center" w:pos="4320"/>
                <w:tab w:val="left" w:pos="7560"/>
              </w:tabs>
              <w:spacing w:after="0" w:line="312" w:lineRule="auto"/>
              <w:jc w:val="center"/>
              <w:rPr>
                <w:rFonts w:ascii="Times New Roman" w:hAnsi="Times New Roman" w:cs="Times New Roman"/>
                <w:bCs/>
                <w:color w:val="000000" w:themeColor="text1"/>
                <w:spacing w:val="-8"/>
                <w:sz w:val="28"/>
                <w:szCs w:val="28"/>
              </w:rPr>
            </w:pPr>
            <w:r w:rsidRPr="00E305A7">
              <w:rPr>
                <w:rFonts w:ascii="Times New Roman" w:hAnsi="Times New Roman" w:cs="Times New Roman"/>
                <w:bCs/>
                <w:color w:val="000000" w:themeColor="text1"/>
                <w:spacing w:val="-8"/>
                <w:position w:val="-12"/>
                <w:sz w:val="28"/>
                <w:szCs w:val="28"/>
              </w:rPr>
              <w:object w:dxaOrig="720" w:dyaOrig="420" w14:anchorId="6DA6BABC">
                <v:shape id="_x0000_i1036" type="#_x0000_t75" style="width:36.3pt;height:21.3pt" o:ole="">
                  <v:imagedata r:id="rId37" o:title=""/>
                </v:shape>
                <o:OLEObject Type="Embed" ProgID="Equation.DSMT4" ShapeID="_x0000_i1036" DrawAspect="Content" ObjectID="_1740245500" r:id="rId38"/>
              </w:object>
            </w:r>
            <w:r>
              <w:rPr>
                <w:rFonts w:ascii="Times New Roman" w:hAnsi="Times New Roman" w:cs="Times New Roman"/>
                <w:bCs/>
                <w:color w:val="000000" w:themeColor="text1"/>
                <w:spacing w:val="-8"/>
                <w:sz w:val="28"/>
                <w:szCs w:val="28"/>
              </w:rPr>
              <w:t xml:space="preserve"> (vì cùng bằng góc B</w:t>
            </w:r>
            <w:r>
              <w:rPr>
                <w:rFonts w:ascii="Times New Roman" w:hAnsi="Times New Roman" w:cs="Times New Roman"/>
                <w:bCs/>
                <w:color w:val="000000" w:themeColor="text1"/>
                <w:spacing w:val="-8"/>
                <w:sz w:val="28"/>
                <w:szCs w:val="28"/>
                <w:vertAlign w:val="subscript"/>
              </w:rPr>
              <w:t>1</w:t>
            </w:r>
            <w:r>
              <w:rPr>
                <w:rFonts w:ascii="Times New Roman" w:hAnsi="Times New Roman" w:cs="Times New Roman"/>
                <w:bCs/>
                <w:color w:val="000000" w:themeColor="text1"/>
                <w:spacing w:val="-8"/>
                <w:sz w:val="28"/>
                <w:szCs w:val="28"/>
              </w:rPr>
              <w:t>)</w:t>
            </w:r>
          </w:p>
          <w:p w14:paraId="1C523287" w14:textId="154718AD" w:rsidR="000539BD" w:rsidRDefault="00620583" w:rsidP="000539BD">
            <w:pPr>
              <w:tabs>
                <w:tab w:val="left" w:pos="360"/>
                <w:tab w:val="left" w:pos="720"/>
                <w:tab w:val="center" w:pos="4320"/>
                <w:tab w:val="left" w:pos="7560"/>
              </w:tabs>
              <w:spacing w:after="0" w:line="312" w:lineRule="auto"/>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GV còn cách chứ</w:t>
            </w:r>
            <w:r w:rsidR="000539BD">
              <w:rPr>
                <w:rFonts w:ascii="Times New Roman" w:hAnsi="Times New Roman" w:cs="Times New Roman"/>
                <w:bCs/>
                <w:color w:val="000000" w:themeColor="text1"/>
                <w:spacing w:val="-8"/>
                <w:sz w:val="28"/>
                <w:szCs w:val="28"/>
              </w:rPr>
              <w:t>ng minh tương tự nào khác không?</w:t>
            </w:r>
          </w:p>
          <w:p w14:paraId="638A5998" w14:textId="06265A4A" w:rsidR="00620583" w:rsidRDefault="005B7A5D" w:rsidP="000539BD">
            <w:pPr>
              <w:tabs>
                <w:tab w:val="left" w:pos="360"/>
                <w:tab w:val="left" w:pos="720"/>
                <w:tab w:val="center" w:pos="4320"/>
                <w:tab w:val="left" w:pos="7560"/>
              </w:tabs>
              <w:spacing w:after="0" w:line="312" w:lineRule="auto"/>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Kéo dài AD cắt (O) tại I. Tương tự hãy tìm các cặp đường thẳng song song còn lại? (IM//ED; IN//FD)</w:t>
            </w:r>
          </w:p>
          <w:p w14:paraId="20057152" w14:textId="3892711E" w:rsidR="00E305A7" w:rsidRPr="00982425" w:rsidRDefault="00982425" w:rsidP="00982425">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 xml:space="preserve">5. </w:t>
            </w:r>
            <w:r w:rsidR="005B7A5D" w:rsidRPr="00982425">
              <w:rPr>
                <w:rFonts w:ascii="Times New Roman" w:hAnsi="Times New Roman" w:cs="Times New Roman"/>
                <w:bCs/>
                <w:color w:val="000000" w:themeColor="text1"/>
                <w:spacing w:val="-8"/>
                <w:sz w:val="28"/>
                <w:szCs w:val="28"/>
              </w:rPr>
              <w:t>Chứng minh FC là phân giác của góc AFD?</w:t>
            </w:r>
          </w:p>
          <w:p w14:paraId="528B9E51" w14:textId="526793F9" w:rsidR="005B7A5D" w:rsidRDefault="005B7A5D" w:rsidP="005B7A5D">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pacing w:val="-8"/>
                <w:sz w:val="28"/>
                <w:szCs w:val="28"/>
              </w:rPr>
            </w:pPr>
            <w:r>
              <w:rPr>
                <w:rFonts w:ascii="Times New Roman" w:hAnsi="Times New Roman" w:cs="Times New Roman"/>
                <w:bCs/>
                <w:color w:val="000000" w:themeColor="text1"/>
                <w:spacing w:val="-8"/>
                <w:sz w:val="28"/>
                <w:szCs w:val="28"/>
              </w:rPr>
              <w:t>FC là phân giác của góc AFD</w:t>
            </w:r>
          </w:p>
          <w:p w14:paraId="68C2BB0B" w14:textId="4E200E73" w:rsidR="005B7A5D" w:rsidRDefault="005B7A5D" w:rsidP="005B7A5D">
            <w:pPr>
              <w:tabs>
                <w:tab w:val="left" w:pos="360"/>
                <w:tab w:val="left" w:pos="720"/>
                <w:tab w:val="center" w:pos="4320"/>
                <w:tab w:val="left" w:pos="7560"/>
              </w:tabs>
              <w:spacing w:after="0" w:line="312" w:lineRule="auto"/>
              <w:jc w:val="center"/>
              <w:rPr>
                <w:rFonts w:ascii="Cambria Math" w:hAnsi="Cambria Math" w:cs="Times New Roman"/>
                <w:bCs/>
                <w:color w:val="000000" w:themeColor="text1"/>
                <w:spacing w:val="-8"/>
                <w:sz w:val="28"/>
                <w:szCs w:val="28"/>
              </w:rPr>
            </w:pPr>
            <w:r>
              <w:rPr>
                <w:rFonts w:ascii="Cambria Math" w:hAnsi="Cambria Math" w:cs="Times New Roman"/>
                <w:bCs/>
                <w:color w:val="000000" w:themeColor="text1"/>
                <w:spacing w:val="-8"/>
                <w:sz w:val="28"/>
                <w:szCs w:val="28"/>
              </w:rPr>
              <w:t>↑</w:t>
            </w:r>
          </w:p>
          <w:p w14:paraId="3ED721CD" w14:textId="1B0E3183" w:rsidR="005B7A5D" w:rsidRDefault="005B7A5D" w:rsidP="005B7A5D">
            <w:pPr>
              <w:tabs>
                <w:tab w:val="left" w:pos="360"/>
                <w:tab w:val="left" w:pos="720"/>
                <w:tab w:val="center" w:pos="4320"/>
                <w:tab w:val="left" w:pos="7560"/>
              </w:tabs>
              <w:spacing w:after="0" w:line="312" w:lineRule="auto"/>
              <w:jc w:val="center"/>
              <w:rPr>
                <w:rFonts w:ascii="Times New Roman" w:hAnsi="Times New Roman" w:cs="Times New Roman"/>
                <w:sz w:val="28"/>
                <w:szCs w:val="28"/>
              </w:rPr>
            </w:pPr>
            <w:r w:rsidRPr="00732D59">
              <w:rPr>
                <w:rFonts w:ascii="Times New Roman" w:hAnsi="Times New Roman" w:cs="Times New Roman"/>
                <w:position w:val="-6"/>
                <w:sz w:val="28"/>
                <w:szCs w:val="28"/>
              </w:rPr>
              <w:object w:dxaOrig="1280" w:dyaOrig="360" w14:anchorId="5E388F03">
                <v:shape id="_x0000_i1037" type="#_x0000_t75" style="width:63.95pt;height:17.85pt" o:ole="">
                  <v:imagedata r:id="rId39" o:title=""/>
                </v:shape>
                <o:OLEObject Type="Embed" ProgID="Equation.DSMT4" ShapeID="_x0000_i1037" DrawAspect="Content" ObjectID="_1740245501" r:id="rId40"/>
              </w:object>
            </w:r>
          </w:p>
          <w:p w14:paraId="0A8E219F" w14:textId="4C619B7A" w:rsidR="00676F25" w:rsidRDefault="00676F25" w:rsidP="00676F25">
            <w:pPr>
              <w:tabs>
                <w:tab w:val="left" w:pos="360"/>
                <w:tab w:val="left" w:pos="720"/>
                <w:tab w:val="center" w:pos="4320"/>
                <w:tab w:val="left" w:pos="7560"/>
              </w:tabs>
              <w:spacing w:after="0" w:line="312" w:lineRule="auto"/>
              <w:jc w:val="center"/>
              <w:rPr>
                <w:rFonts w:ascii="Cambria Math" w:hAnsi="Cambria Math" w:cs="Times New Roman"/>
                <w:bCs/>
                <w:color w:val="000000" w:themeColor="text1"/>
                <w:spacing w:val="-8"/>
                <w:sz w:val="28"/>
                <w:szCs w:val="28"/>
              </w:rPr>
            </w:pPr>
            <w:r>
              <w:rPr>
                <w:rFonts w:ascii="Cambria Math" w:hAnsi="Cambria Math" w:cs="Times New Roman"/>
                <w:bCs/>
                <w:color w:val="000000" w:themeColor="text1"/>
                <w:spacing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1971"/>
            </w:tblGrid>
            <w:tr w:rsidR="008D65F9" w14:paraId="75817CF8" w14:textId="77777777" w:rsidTr="00676F25">
              <w:tc>
                <w:tcPr>
                  <w:tcW w:w="1970" w:type="dxa"/>
                </w:tcPr>
                <w:p w14:paraId="14A4DBFA" w14:textId="243F0D34" w:rsidR="008D65F9" w:rsidRDefault="0062099F" w:rsidP="008D65F9">
                  <w:pPr>
                    <w:tabs>
                      <w:tab w:val="left" w:pos="360"/>
                      <w:tab w:val="left" w:pos="720"/>
                      <w:tab w:val="center" w:pos="4320"/>
                      <w:tab w:val="left" w:pos="7560"/>
                    </w:tabs>
                    <w:spacing w:line="312" w:lineRule="auto"/>
                    <w:rPr>
                      <w:rFonts w:ascii="Cambria Math" w:hAnsi="Cambria Math"/>
                      <w:bCs/>
                      <w:color w:val="000000" w:themeColor="text1"/>
                      <w:spacing w:val="-8"/>
                      <w:sz w:val="28"/>
                      <w:szCs w:val="28"/>
                    </w:rPr>
                  </w:pPr>
                  <w:r w:rsidRPr="00732D59">
                    <w:rPr>
                      <w:rFonts w:asciiTheme="minorHAnsi" w:eastAsiaTheme="minorHAnsi" w:hAnsiTheme="minorHAnsi" w:cstheme="minorBidi"/>
                      <w:position w:val="-6"/>
                      <w:sz w:val="28"/>
                      <w:szCs w:val="28"/>
                    </w:rPr>
                    <w:object w:dxaOrig="1300" w:dyaOrig="360" w14:anchorId="4754A0AD">
                      <v:shape id="_x0000_i1038" type="#_x0000_t75" style="width:65.15pt;height:17.85pt" o:ole="">
                        <v:imagedata r:id="rId41" o:title=""/>
                      </v:shape>
                      <o:OLEObject Type="Embed" ProgID="Equation.DSMT4" ShapeID="_x0000_i1038" DrawAspect="Content" ObjectID="_1740245502" r:id="rId42"/>
                    </w:object>
                  </w:r>
                </w:p>
                <w:p w14:paraId="1397B21B" w14:textId="77777777" w:rsidR="008D65F9" w:rsidRPr="005B7A5D" w:rsidRDefault="008D65F9" w:rsidP="008D65F9">
                  <w:pPr>
                    <w:tabs>
                      <w:tab w:val="left" w:pos="360"/>
                      <w:tab w:val="left" w:pos="720"/>
                      <w:tab w:val="center" w:pos="4320"/>
                      <w:tab w:val="left" w:pos="7560"/>
                    </w:tabs>
                    <w:spacing w:line="312" w:lineRule="auto"/>
                    <w:jc w:val="left"/>
                    <w:rPr>
                      <w:rFonts w:ascii="Cambria Math" w:hAnsi="Cambria Math"/>
                      <w:bCs/>
                      <w:color w:val="000000" w:themeColor="text1"/>
                      <w:spacing w:val="-8"/>
                      <w:sz w:val="28"/>
                      <w:szCs w:val="28"/>
                    </w:rPr>
                  </w:pPr>
                  <w:r>
                    <w:rPr>
                      <w:rFonts w:ascii="Cambria Math" w:hAnsi="Cambria Math"/>
                      <w:bCs/>
                      <w:color w:val="000000" w:themeColor="text1"/>
                      <w:spacing w:val="-8"/>
                      <w:sz w:val="28"/>
                      <w:szCs w:val="28"/>
                    </w:rPr>
                    <w:t xml:space="preserve">             ↑</w:t>
                  </w:r>
                </w:p>
                <w:p w14:paraId="14735691" w14:textId="4DED269E" w:rsidR="008D65F9" w:rsidRPr="008D65F9" w:rsidRDefault="008D65F9" w:rsidP="005B7A5D">
                  <w:pPr>
                    <w:tabs>
                      <w:tab w:val="left" w:pos="360"/>
                      <w:tab w:val="left" w:pos="720"/>
                      <w:tab w:val="center" w:pos="4320"/>
                      <w:tab w:val="left" w:pos="7560"/>
                    </w:tabs>
                    <w:spacing w:line="312" w:lineRule="auto"/>
                    <w:rPr>
                      <w:bCs/>
                      <w:color w:val="000000" w:themeColor="text1"/>
                      <w:spacing w:val="-8"/>
                      <w:sz w:val="28"/>
                      <w:szCs w:val="28"/>
                    </w:rPr>
                  </w:pPr>
                  <w:r>
                    <w:rPr>
                      <w:bCs/>
                      <w:color w:val="000000" w:themeColor="text1"/>
                      <w:spacing w:val="-8"/>
                      <w:sz w:val="28"/>
                      <w:szCs w:val="28"/>
                    </w:rPr>
                    <w:t>BDHF nội tiếp</w:t>
                  </w:r>
                </w:p>
              </w:tc>
              <w:tc>
                <w:tcPr>
                  <w:tcW w:w="1971" w:type="dxa"/>
                </w:tcPr>
                <w:p w14:paraId="3E104139" w14:textId="4E2275CE" w:rsidR="008D65F9" w:rsidRDefault="00676F25" w:rsidP="008D65F9">
                  <w:pPr>
                    <w:tabs>
                      <w:tab w:val="left" w:pos="360"/>
                      <w:tab w:val="left" w:pos="720"/>
                      <w:tab w:val="center" w:pos="4320"/>
                      <w:tab w:val="left" w:pos="7560"/>
                    </w:tabs>
                    <w:spacing w:line="312" w:lineRule="auto"/>
                    <w:rPr>
                      <w:rFonts w:ascii="Cambria Math" w:hAnsi="Cambria Math"/>
                      <w:bCs/>
                      <w:color w:val="000000" w:themeColor="text1"/>
                      <w:spacing w:val="-8"/>
                      <w:sz w:val="28"/>
                      <w:szCs w:val="28"/>
                    </w:rPr>
                  </w:pPr>
                  <w:r w:rsidRPr="00732D59">
                    <w:rPr>
                      <w:rFonts w:asciiTheme="minorHAnsi" w:eastAsiaTheme="minorHAnsi" w:hAnsiTheme="minorHAnsi" w:cstheme="minorBidi"/>
                      <w:position w:val="-6"/>
                      <w:sz w:val="28"/>
                      <w:szCs w:val="28"/>
                    </w:rPr>
                    <w:object w:dxaOrig="1240" w:dyaOrig="360" w14:anchorId="416440A1">
                      <v:shape id="_x0000_i1039" type="#_x0000_t75" style="width:62.2pt;height:17.85pt" o:ole="">
                        <v:imagedata r:id="rId43" o:title=""/>
                      </v:shape>
                      <o:OLEObject Type="Embed" ProgID="Equation.DSMT4" ShapeID="_x0000_i1039" DrawAspect="Content" ObjectID="_1740245503" r:id="rId44"/>
                    </w:object>
                  </w:r>
                </w:p>
                <w:p w14:paraId="10A2EE4B" w14:textId="77777777" w:rsidR="008D65F9" w:rsidRPr="005B7A5D" w:rsidRDefault="008D65F9" w:rsidP="008D65F9">
                  <w:pPr>
                    <w:tabs>
                      <w:tab w:val="left" w:pos="360"/>
                      <w:tab w:val="left" w:pos="720"/>
                      <w:tab w:val="center" w:pos="4320"/>
                      <w:tab w:val="left" w:pos="7560"/>
                    </w:tabs>
                    <w:spacing w:line="312" w:lineRule="auto"/>
                    <w:jc w:val="left"/>
                    <w:rPr>
                      <w:rFonts w:ascii="Cambria Math" w:hAnsi="Cambria Math"/>
                      <w:bCs/>
                      <w:color w:val="000000" w:themeColor="text1"/>
                      <w:spacing w:val="-8"/>
                      <w:sz w:val="28"/>
                      <w:szCs w:val="28"/>
                    </w:rPr>
                  </w:pPr>
                  <w:r>
                    <w:rPr>
                      <w:rFonts w:ascii="Cambria Math" w:hAnsi="Cambria Math"/>
                      <w:bCs/>
                      <w:color w:val="000000" w:themeColor="text1"/>
                      <w:spacing w:val="-8"/>
                      <w:sz w:val="28"/>
                      <w:szCs w:val="28"/>
                    </w:rPr>
                    <w:t xml:space="preserve">             ↑</w:t>
                  </w:r>
                </w:p>
                <w:p w14:paraId="27CCC3D5" w14:textId="792D711C" w:rsidR="008D65F9" w:rsidRDefault="008D65F9" w:rsidP="008D65F9">
                  <w:pPr>
                    <w:tabs>
                      <w:tab w:val="left" w:pos="360"/>
                      <w:tab w:val="left" w:pos="720"/>
                      <w:tab w:val="center" w:pos="4320"/>
                      <w:tab w:val="left" w:pos="7560"/>
                    </w:tabs>
                    <w:spacing w:line="312" w:lineRule="auto"/>
                    <w:rPr>
                      <w:sz w:val="28"/>
                      <w:szCs w:val="28"/>
                    </w:rPr>
                  </w:pPr>
                  <w:r>
                    <w:rPr>
                      <w:bCs/>
                      <w:color w:val="000000" w:themeColor="text1"/>
                      <w:spacing w:val="-8"/>
                      <w:sz w:val="28"/>
                      <w:szCs w:val="28"/>
                    </w:rPr>
                    <w:t>BCEF nội tiếp</w:t>
                  </w:r>
                </w:p>
              </w:tc>
            </w:tr>
          </w:tbl>
          <w:p w14:paraId="4775B898" w14:textId="77777777" w:rsidR="008D65F9" w:rsidRDefault="008D65F9" w:rsidP="005B7A5D">
            <w:pPr>
              <w:tabs>
                <w:tab w:val="left" w:pos="360"/>
                <w:tab w:val="left" w:pos="720"/>
                <w:tab w:val="center" w:pos="4320"/>
                <w:tab w:val="left" w:pos="7560"/>
              </w:tabs>
              <w:spacing w:after="0" w:line="312" w:lineRule="auto"/>
              <w:rPr>
                <w:rFonts w:ascii="Times New Roman" w:hAnsi="Times New Roman" w:cs="Times New Roman"/>
                <w:sz w:val="28"/>
                <w:szCs w:val="28"/>
              </w:rPr>
            </w:pPr>
          </w:p>
          <w:p w14:paraId="70A02C31" w14:textId="3B160160" w:rsidR="00276915" w:rsidRPr="00814E9F" w:rsidRDefault="00276915" w:rsidP="00276915">
            <w:pPr>
              <w:tabs>
                <w:tab w:val="left" w:pos="360"/>
                <w:tab w:val="left" w:pos="720"/>
                <w:tab w:val="center" w:pos="4320"/>
                <w:tab w:val="left" w:pos="7560"/>
              </w:tabs>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nhau theo trường hợp c - g - c.</w:t>
            </w:r>
          </w:p>
          <w:p w14:paraId="3E121427" w14:textId="7683C7E9" w:rsidR="00505268" w:rsidRPr="00814E9F" w:rsidRDefault="00505268" w:rsidP="00FF6B78">
            <w:pPr>
              <w:tabs>
                <w:tab w:val="left" w:pos="360"/>
                <w:tab w:val="left" w:pos="720"/>
                <w:tab w:val="center" w:pos="4320"/>
                <w:tab w:val="left" w:pos="7560"/>
              </w:tabs>
              <w:spacing w:after="0" w:line="312" w:lineRule="auto"/>
              <w:jc w:val="both"/>
              <w:rPr>
                <w:rFonts w:ascii="Times New Roman" w:hAnsi="Times New Roman" w:cs="Times New Roman"/>
                <w:b/>
                <w:bCs/>
                <w:i/>
                <w:color w:val="000000" w:themeColor="text1"/>
                <w:sz w:val="28"/>
                <w:szCs w:val="28"/>
              </w:rPr>
            </w:pPr>
            <w:r w:rsidRPr="00814E9F">
              <w:rPr>
                <w:rFonts w:ascii="Times New Roman" w:hAnsi="Times New Roman" w:cs="Times New Roman"/>
                <w:b/>
                <w:bCs/>
                <w:i/>
                <w:color w:val="000000" w:themeColor="text1"/>
                <w:sz w:val="28"/>
                <w:szCs w:val="28"/>
              </w:rPr>
              <w:t xml:space="preserve">- GV hệ thống lại bài qua </w:t>
            </w:r>
            <w:r w:rsidR="00FF6B78">
              <w:rPr>
                <w:rFonts w:ascii="Times New Roman" w:hAnsi="Times New Roman" w:cs="Times New Roman"/>
                <w:b/>
                <w:bCs/>
                <w:i/>
                <w:color w:val="000000" w:themeColor="text1"/>
                <w:sz w:val="28"/>
                <w:szCs w:val="28"/>
              </w:rPr>
              <w:t>dấu hiệu nhận biết tứ giác nội tiếp.</w:t>
            </w:r>
          </w:p>
        </w:tc>
        <w:tc>
          <w:tcPr>
            <w:tcW w:w="1661" w:type="pct"/>
            <w:shd w:val="clear" w:color="auto" w:fill="auto"/>
          </w:tcPr>
          <w:p w14:paraId="363BD234" w14:textId="77777777" w:rsidR="00276915" w:rsidRPr="00814E9F" w:rsidRDefault="00276915" w:rsidP="00BE68F4">
            <w:pPr>
              <w:tabs>
                <w:tab w:val="left" w:pos="360"/>
                <w:tab w:val="left" w:pos="720"/>
                <w:tab w:val="center" w:pos="4320"/>
                <w:tab w:val="left" w:pos="7560"/>
              </w:tabs>
              <w:spacing w:after="0" w:line="312" w:lineRule="auto"/>
              <w:jc w:val="both"/>
              <w:rPr>
                <w:rFonts w:ascii="Times New Roman" w:hAnsi="Times New Roman" w:cs="Times New Roman"/>
                <w:i/>
                <w:color w:val="000000" w:themeColor="text1"/>
                <w:sz w:val="28"/>
                <w:szCs w:val="28"/>
              </w:rPr>
            </w:pPr>
            <w:r w:rsidRPr="00814E9F">
              <w:rPr>
                <w:rFonts w:ascii="Times New Roman" w:hAnsi="Times New Roman" w:cs="Times New Roman"/>
                <w:i/>
                <w:color w:val="000000" w:themeColor="text1"/>
                <w:sz w:val="28"/>
                <w:szCs w:val="28"/>
              </w:rPr>
              <w:t>* Học sinh thực hiện nhiệm vụ</w:t>
            </w:r>
          </w:p>
          <w:p w14:paraId="2FFBD3D5" w14:textId="378681AD" w:rsidR="00276915" w:rsidRPr="00814E9F" w:rsidRDefault="00276915" w:rsidP="00BE68F4">
            <w:pPr>
              <w:spacing w:after="0" w:line="312" w:lineRule="auto"/>
              <w:jc w:val="both"/>
              <w:rPr>
                <w:rFonts w:ascii="Times New Roman" w:hAnsi="Times New Roman" w:cs="Times New Roman"/>
                <w:bCs/>
                <w:color w:val="000000" w:themeColor="text1"/>
                <w:spacing w:val="10"/>
                <w:sz w:val="28"/>
                <w:szCs w:val="28"/>
              </w:rPr>
            </w:pPr>
            <w:r w:rsidRPr="00814E9F">
              <w:rPr>
                <w:rFonts w:ascii="Times New Roman" w:hAnsi="Times New Roman" w:cs="Times New Roman"/>
                <w:bCs/>
                <w:color w:val="000000" w:themeColor="text1"/>
                <w:spacing w:val="10"/>
                <w:sz w:val="28"/>
                <w:szCs w:val="28"/>
              </w:rPr>
              <w:t>- Học sinh làm việc cá nhân hoàn thiện phiếu bài tập số 1.</w:t>
            </w:r>
          </w:p>
          <w:p w14:paraId="3E299FCA" w14:textId="77777777" w:rsidR="00276915" w:rsidRPr="00814E9F" w:rsidRDefault="00276915" w:rsidP="00BE68F4">
            <w:pPr>
              <w:spacing w:after="0" w:line="312" w:lineRule="auto"/>
              <w:jc w:val="both"/>
              <w:rPr>
                <w:rFonts w:ascii="Times New Roman" w:hAnsi="Times New Roman" w:cs="Times New Roman"/>
                <w:bCs/>
                <w:color w:val="000000" w:themeColor="text1"/>
                <w:spacing w:val="10"/>
                <w:sz w:val="28"/>
                <w:szCs w:val="28"/>
              </w:rPr>
            </w:pPr>
          </w:p>
          <w:p w14:paraId="16830233" w14:textId="5C7D34D7" w:rsidR="00276915" w:rsidRPr="00814E9F" w:rsidRDefault="00276915" w:rsidP="00BE68F4">
            <w:pPr>
              <w:spacing w:after="0" w:line="312" w:lineRule="auto"/>
              <w:jc w:val="both"/>
              <w:rPr>
                <w:rFonts w:ascii="Times New Roman" w:hAnsi="Times New Roman" w:cs="Times New Roman"/>
                <w:bCs/>
                <w:color w:val="000000" w:themeColor="text1"/>
                <w:sz w:val="28"/>
                <w:szCs w:val="28"/>
              </w:rPr>
            </w:pPr>
          </w:p>
          <w:p w14:paraId="4A60FE56" w14:textId="060A081B" w:rsidR="006C4A85" w:rsidRPr="00814E9F" w:rsidRDefault="006C4A85" w:rsidP="00BE68F4">
            <w:pPr>
              <w:spacing w:after="0" w:line="312" w:lineRule="auto"/>
              <w:jc w:val="both"/>
              <w:rPr>
                <w:rFonts w:ascii="Times New Roman" w:hAnsi="Times New Roman" w:cs="Times New Roman"/>
                <w:bCs/>
                <w:color w:val="000000" w:themeColor="text1"/>
                <w:sz w:val="28"/>
                <w:szCs w:val="28"/>
              </w:rPr>
            </w:pPr>
          </w:p>
          <w:p w14:paraId="49E5A5A3" w14:textId="0A10300A" w:rsidR="006C4A85" w:rsidRPr="00814E9F" w:rsidRDefault="006C4A85" w:rsidP="00BE68F4">
            <w:pPr>
              <w:spacing w:after="0" w:line="312" w:lineRule="auto"/>
              <w:jc w:val="both"/>
              <w:rPr>
                <w:rFonts w:ascii="Times New Roman" w:hAnsi="Times New Roman" w:cs="Times New Roman"/>
                <w:bCs/>
                <w:color w:val="000000" w:themeColor="text1"/>
                <w:sz w:val="28"/>
                <w:szCs w:val="28"/>
              </w:rPr>
            </w:pPr>
          </w:p>
          <w:p w14:paraId="2A0FB099" w14:textId="36F6A391" w:rsidR="006C4A85" w:rsidRPr="00814E9F" w:rsidRDefault="006C4A85" w:rsidP="00BE68F4">
            <w:pPr>
              <w:spacing w:after="0" w:line="312" w:lineRule="auto"/>
              <w:jc w:val="both"/>
              <w:rPr>
                <w:rFonts w:ascii="Times New Roman" w:hAnsi="Times New Roman" w:cs="Times New Roman"/>
                <w:bCs/>
                <w:color w:val="000000" w:themeColor="text1"/>
                <w:sz w:val="28"/>
                <w:szCs w:val="28"/>
              </w:rPr>
            </w:pPr>
          </w:p>
          <w:p w14:paraId="2EEDBE2E" w14:textId="71A5AFA4" w:rsidR="006C4A85" w:rsidRPr="00814E9F" w:rsidRDefault="006C4A85" w:rsidP="00BE68F4">
            <w:pPr>
              <w:spacing w:after="0" w:line="312" w:lineRule="auto"/>
              <w:jc w:val="both"/>
              <w:rPr>
                <w:rFonts w:ascii="Times New Roman" w:hAnsi="Times New Roman" w:cs="Times New Roman"/>
                <w:bCs/>
                <w:color w:val="000000" w:themeColor="text1"/>
                <w:sz w:val="28"/>
                <w:szCs w:val="28"/>
              </w:rPr>
            </w:pPr>
          </w:p>
          <w:p w14:paraId="7C502AF9" w14:textId="2A8D912A" w:rsidR="006C4A85" w:rsidRPr="00814E9F" w:rsidRDefault="006C4A85" w:rsidP="00BE68F4">
            <w:pPr>
              <w:spacing w:after="0" w:line="312" w:lineRule="auto"/>
              <w:jc w:val="both"/>
              <w:rPr>
                <w:rFonts w:ascii="Times New Roman" w:hAnsi="Times New Roman" w:cs="Times New Roman"/>
                <w:bCs/>
                <w:color w:val="000000" w:themeColor="text1"/>
                <w:sz w:val="28"/>
                <w:szCs w:val="28"/>
              </w:rPr>
            </w:pPr>
          </w:p>
          <w:p w14:paraId="6677F281" w14:textId="030822D7" w:rsidR="00620583" w:rsidRPr="00814E9F" w:rsidRDefault="00276915" w:rsidP="00BE68F4">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xml:space="preserve">- </w:t>
            </w:r>
            <w:r w:rsidR="00280BCE" w:rsidRPr="00814E9F">
              <w:rPr>
                <w:rFonts w:ascii="Times New Roman" w:hAnsi="Times New Roman" w:cs="Times New Roman"/>
                <w:bCs/>
                <w:color w:val="000000" w:themeColor="text1"/>
                <w:sz w:val="28"/>
                <w:szCs w:val="28"/>
                <w:lang w:val="vi-VN"/>
              </w:rPr>
              <w:t>Học sinh</w:t>
            </w:r>
            <w:r w:rsidRPr="00814E9F">
              <w:rPr>
                <w:rFonts w:ascii="Times New Roman" w:hAnsi="Times New Roman" w:cs="Times New Roman"/>
                <w:bCs/>
                <w:color w:val="000000" w:themeColor="text1"/>
                <w:sz w:val="28"/>
                <w:szCs w:val="28"/>
              </w:rPr>
              <w:t xml:space="preserve"> làm bài tập </w:t>
            </w:r>
            <w:r w:rsidR="00322D95" w:rsidRPr="00814E9F">
              <w:rPr>
                <w:rFonts w:ascii="Times New Roman" w:hAnsi="Times New Roman" w:cs="Times New Roman"/>
                <w:bCs/>
                <w:color w:val="000000" w:themeColor="text1"/>
                <w:sz w:val="28"/>
                <w:szCs w:val="28"/>
              </w:rPr>
              <w:t xml:space="preserve">vào </w:t>
            </w:r>
            <w:r w:rsidR="00620583">
              <w:rPr>
                <w:rFonts w:ascii="Times New Roman" w:hAnsi="Times New Roman" w:cs="Times New Roman"/>
                <w:bCs/>
                <w:color w:val="000000" w:themeColor="text1"/>
                <w:sz w:val="28"/>
                <w:szCs w:val="28"/>
              </w:rPr>
              <w:t>vở</w:t>
            </w:r>
          </w:p>
          <w:p w14:paraId="050B7CF8" w14:textId="2A303681" w:rsidR="00276915" w:rsidRDefault="00280BCE" w:rsidP="00BE68F4">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xml:space="preserve">- </w:t>
            </w:r>
            <w:r w:rsidRPr="00814E9F">
              <w:rPr>
                <w:rFonts w:ascii="Times New Roman" w:hAnsi="Times New Roman" w:cs="Times New Roman"/>
                <w:bCs/>
                <w:color w:val="000000" w:themeColor="text1"/>
                <w:sz w:val="28"/>
                <w:szCs w:val="28"/>
                <w:lang w:val="vi-VN"/>
              </w:rPr>
              <w:t>Học sinh</w:t>
            </w:r>
            <w:r w:rsidRPr="00814E9F">
              <w:rPr>
                <w:rFonts w:ascii="Times New Roman" w:hAnsi="Times New Roman" w:cs="Times New Roman"/>
                <w:bCs/>
                <w:color w:val="000000" w:themeColor="text1"/>
                <w:sz w:val="28"/>
                <w:szCs w:val="28"/>
              </w:rPr>
              <w:t xml:space="preserve"> nhận xét, đánh giá.</w:t>
            </w:r>
          </w:p>
          <w:p w14:paraId="16A7ABF6" w14:textId="77777777" w:rsidR="00620583" w:rsidRPr="00814E9F" w:rsidRDefault="00620583" w:rsidP="00BE68F4">
            <w:pPr>
              <w:spacing w:after="0" w:line="312" w:lineRule="auto"/>
              <w:jc w:val="both"/>
              <w:rPr>
                <w:rFonts w:ascii="Times New Roman" w:hAnsi="Times New Roman" w:cs="Times New Roman"/>
                <w:bCs/>
                <w:color w:val="000000" w:themeColor="text1"/>
                <w:sz w:val="28"/>
                <w:szCs w:val="28"/>
              </w:rPr>
            </w:pPr>
          </w:p>
          <w:p w14:paraId="0A26D02F" w14:textId="0E0D469C" w:rsidR="00280BCE" w:rsidRPr="00814E9F" w:rsidRDefault="00280BCE" w:rsidP="00BE68F4">
            <w:pPr>
              <w:spacing w:after="0" w:line="312" w:lineRule="auto"/>
              <w:jc w:val="both"/>
              <w:rPr>
                <w:rFonts w:ascii="Times New Roman" w:hAnsi="Times New Roman" w:cs="Times New Roman"/>
                <w:bCs/>
                <w:color w:val="000000" w:themeColor="text1"/>
                <w:sz w:val="28"/>
                <w:szCs w:val="28"/>
              </w:rPr>
            </w:pPr>
          </w:p>
          <w:p w14:paraId="2E5A969B" w14:textId="64507A2B" w:rsidR="00280BCE" w:rsidRPr="00814E9F" w:rsidRDefault="00280BCE" w:rsidP="00BE68F4">
            <w:pPr>
              <w:spacing w:after="0" w:line="312" w:lineRule="auto"/>
              <w:jc w:val="both"/>
              <w:rPr>
                <w:rFonts w:ascii="Times New Roman" w:hAnsi="Times New Roman" w:cs="Times New Roman"/>
                <w:bCs/>
                <w:color w:val="000000" w:themeColor="text1"/>
                <w:sz w:val="28"/>
                <w:szCs w:val="28"/>
              </w:rPr>
            </w:pPr>
          </w:p>
          <w:p w14:paraId="7E6BB6DB" w14:textId="0552FDB4" w:rsidR="00280BCE" w:rsidRPr="00814E9F" w:rsidRDefault="00280BCE" w:rsidP="00BE68F4">
            <w:pPr>
              <w:spacing w:after="0" w:line="312" w:lineRule="auto"/>
              <w:jc w:val="both"/>
              <w:rPr>
                <w:rFonts w:ascii="Times New Roman" w:hAnsi="Times New Roman" w:cs="Times New Roman"/>
                <w:bCs/>
                <w:color w:val="000000" w:themeColor="text1"/>
                <w:sz w:val="28"/>
                <w:szCs w:val="28"/>
              </w:rPr>
            </w:pPr>
          </w:p>
          <w:p w14:paraId="4DAE9480" w14:textId="2C93A235" w:rsidR="00280BCE" w:rsidRPr="00814E9F" w:rsidRDefault="00280BCE" w:rsidP="00280BCE">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Học sinh nghe và viết ghi chú trong bài.</w:t>
            </w:r>
          </w:p>
          <w:p w14:paraId="36C29476" w14:textId="61C63819"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0C6310FE" w14:textId="4F8FA80E"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552EFB60" w14:textId="066E66FF"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5472054D" w14:textId="35422B72"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46899166" w14:textId="269BDFDB"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44E79A51" w14:textId="0417F364"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25E0EE44" w14:textId="41215D40" w:rsidR="008F3011" w:rsidRPr="00814E9F" w:rsidRDefault="008F3011" w:rsidP="00280BCE">
            <w:pPr>
              <w:spacing w:after="0" w:line="312" w:lineRule="auto"/>
              <w:jc w:val="both"/>
              <w:rPr>
                <w:rFonts w:ascii="Times New Roman" w:hAnsi="Times New Roman" w:cs="Times New Roman"/>
                <w:bCs/>
                <w:color w:val="000000" w:themeColor="text1"/>
                <w:sz w:val="28"/>
                <w:szCs w:val="28"/>
              </w:rPr>
            </w:pPr>
          </w:p>
          <w:p w14:paraId="68FBC266" w14:textId="035444F1" w:rsidR="00132D9B" w:rsidRPr="00814E9F" w:rsidRDefault="00132D9B" w:rsidP="00280BCE">
            <w:pPr>
              <w:spacing w:after="0" w:line="312" w:lineRule="auto"/>
              <w:jc w:val="both"/>
              <w:rPr>
                <w:rFonts w:ascii="Times New Roman" w:hAnsi="Times New Roman" w:cs="Times New Roman"/>
                <w:bCs/>
                <w:color w:val="000000" w:themeColor="text1"/>
                <w:sz w:val="28"/>
                <w:szCs w:val="28"/>
              </w:rPr>
            </w:pPr>
          </w:p>
          <w:p w14:paraId="56AA02B4" w14:textId="1A901526" w:rsidR="00276915" w:rsidRPr="00814E9F" w:rsidRDefault="008F3011" w:rsidP="00BE68F4">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HS quan sát và ghi nhớ</w:t>
            </w:r>
          </w:p>
        </w:tc>
        <w:tc>
          <w:tcPr>
            <w:tcW w:w="1869" w:type="pct"/>
            <w:shd w:val="clear" w:color="auto" w:fill="auto"/>
          </w:tcPr>
          <w:p w14:paraId="4CAA145F" w14:textId="2DC7B313" w:rsidR="00280BCE" w:rsidRPr="00814E9F" w:rsidRDefault="00E305A7" w:rsidP="00E305A7">
            <w:pPr>
              <w:tabs>
                <w:tab w:val="left" w:pos="360"/>
                <w:tab w:val="left" w:pos="720"/>
                <w:tab w:val="center" w:pos="4320"/>
                <w:tab w:val="left" w:pos="7560"/>
              </w:tabs>
              <w:spacing w:after="0" w:line="312" w:lineRule="auto"/>
              <w:jc w:val="both"/>
              <w:rPr>
                <w:rFonts w:ascii="Times New Roman" w:hAnsi="Times New Roman" w:cs="Times New Roman"/>
                <w:color w:val="000000" w:themeColor="text1"/>
                <w:sz w:val="28"/>
                <w:szCs w:val="28"/>
              </w:rPr>
            </w:pPr>
            <w:r w:rsidRPr="00E305A7">
              <w:rPr>
                <w:rFonts w:ascii="Times New Roman" w:hAnsi="Times New Roman" w:cs="Times New Roman"/>
                <w:noProof/>
                <w:color w:val="000000" w:themeColor="text1"/>
                <w:sz w:val="28"/>
                <w:szCs w:val="28"/>
              </w:rPr>
              <w:drawing>
                <wp:anchor distT="0" distB="0" distL="114300" distR="114300" simplePos="0" relativeHeight="251664384" behindDoc="1" locked="0" layoutInCell="1" allowOverlap="1" wp14:anchorId="45E0578B" wp14:editId="50143C97">
                  <wp:simplePos x="0" y="0"/>
                  <wp:positionH relativeFrom="column">
                    <wp:posOffset>1161912</wp:posOffset>
                  </wp:positionH>
                  <wp:positionV relativeFrom="paragraph">
                    <wp:posOffset>580</wp:posOffset>
                  </wp:positionV>
                  <wp:extent cx="2131060" cy="2124710"/>
                  <wp:effectExtent l="0" t="0" r="0" b="0"/>
                  <wp:wrapTight wrapText="bothSides">
                    <wp:wrapPolygon edited="0">
                      <wp:start x="7337" y="775"/>
                      <wp:lineTo x="5020" y="4261"/>
                      <wp:lineTo x="3862" y="5616"/>
                      <wp:lineTo x="2510" y="7359"/>
                      <wp:lineTo x="772" y="8909"/>
                      <wp:lineTo x="772" y="9296"/>
                      <wp:lineTo x="1545" y="10458"/>
                      <wp:lineTo x="1738" y="15493"/>
                      <wp:lineTo x="2317" y="16655"/>
                      <wp:lineTo x="3089" y="16655"/>
                      <wp:lineTo x="6179" y="19754"/>
                      <wp:lineTo x="8689" y="20722"/>
                      <wp:lineTo x="9075" y="21109"/>
                      <wp:lineTo x="13323" y="21109"/>
                      <wp:lineTo x="13709" y="20722"/>
                      <wp:lineTo x="16412" y="19754"/>
                      <wp:lineTo x="19309" y="16655"/>
                      <wp:lineTo x="20467" y="16655"/>
                      <wp:lineTo x="20853" y="10458"/>
                      <wp:lineTo x="19888" y="7359"/>
                      <wp:lineTo x="19502" y="3680"/>
                      <wp:lineTo x="8496" y="775"/>
                      <wp:lineTo x="7337" y="77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31060" cy="2124710"/>
                          </a:xfrm>
                          <a:prstGeom prst="rect">
                            <a:avLst/>
                          </a:prstGeom>
                          <a:noFill/>
                          <a:ln>
                            <a:noFill/>
                          </a:ln>
                        </pic:spPr>
                      </pic:pic>
                    </a:graphicData>
                  </a:graphic>
                </wp:anchor>
              </w:drawing>
            </w:r>
            <w:r>
              <w:rPr>
                <w:rFonts w:ascii="Times New Roman" w:hAnsi="Times New Roman" w:cs="Times New Roman"/>
                <w:color w:val="000000" w:themeColor="text1"/>
                <w:sz w:val="28"/>
                <w:szCs w:val="28"/>
              </w:rPr>
              <w:t>4. Chứng minh MN//EF</w:t>
            </w:r>
          </w:p>
          <w:p w14:paraId="6F843A37" w14:textId="7B04B6E8" w:rsidR="00276915" w:rsidRPr="00814E9F" w:rsidRDefault="00276915" w:rsidP="00BE68F4">
            <w:pPr>
              <w:tabs>
                <w:tab w:val="left" w:pos="360"/>
                <w:tab w:val="left" w:pos="720"/>
                <w:tab w:val="center" w:pos="4320"/>
                <w:tab w:val="left" w:pos="7560"/>
              </w:tabs>
              <w:spacing w:after="0" w:line="312" w:lineRule="auto"/>
              <w:jc w:val="both"/>
              <w:rPr>
                <w:rFonts w:ascii="Times New Roman" w:hAnsi="Times New Roman" w:cs="Times New Roman"/>
                <w:b/>
                <w:bCs/>
                <w:color w:val="000000" w:themeColor="text1"/>
                <w:sz w:val="28"/>
                <w:szCs w:val="28"/>
              </w:rPr>
            </w:pPr>
          </w:p>
          <w:p w14:paraId="3EBA3A87" w14:textId="7FAD196F" w:rsidR="00276915" w:rsidRPr="00814E9F" w:rsidRDefault="00276915" w:rsidP="00BE68F4">
            <w:pPr>
              <w:tabs>
                <w:tab w:val="left" w:pos="360"/>
                <w:tab w:val="left" w:pos="720"/>
                <w:tab w:val="center" w:pos="4320"/>
                <w:tab w:val="left" w:pos="7560"/>
              </w:tabs>
              <w:spacing w:after="0" w:line="312" w:lineRule="auto"/>
              <w:jc w:val="both"/>
              <w:rPr>
                <w:sz w:val="28"/>
                <w:szCs w:val="28"/>
              </w:rPr>
            </w:pPr>
          </w:p>
          <w:p w14:paraId="2EB5A240" w14:textId="091E2C86" w:rsidR="007E114D" w:rsidRPr="00814E9F" w:rsidRDefault="007E114D" w:rsidP="00BE68F4">
            <w:pPr>
              <w:tabs>
                <w:tab w:val="left" w:pos="360"/>
                <w:tab w:val="left" w:pos="720"/>
                <w:tab w:val="center" w:pos="4320"/>
                <w:tab w:val="left" w:pos="7560"/>
              </w:tabs>
              <w:spacing w:after="0" w:line="312" w:lineRule="auto"/>
              <w:jc w:val="both"/>
              <w:rPr>
                <w:sz w:val="28"/>
                <w:szCs w:val="28"/>
              </w:rPr>
            </w:pPr>
          </w:p>
          <w:p w14:paraId="659EB7CA" w14:textId="14FDB98B" w:rsidR="007E114D" w:rsidRPr="00814E9F" w:rsidRDefault="007E114D" w:rsidP="00BE68F4">
            <w:pPr>
              <w:tabs>
                <w:tab w:val="left" w:pos="360"/>
                <w:tab w:val="left" w:pos="720"/>
                <w:tab w:val="center" w:pos="4320"/>
                <w:tab w:val="left" w:pos="7560"/>
              </w:tabs>
              <w:spacing w:after="0" w:line="312" w:lineRule="auto"/>
              <w:jc w:val="both"/>
              <w:rPr>
                <w:sz w:val="28"/>
                <w:szCs w:val="28"/>
              </w:rPr>
            </w:pPr>
          </w:p>
          <w:p w14:paraId="64C3D852" w14:textId="77777777" w:rsidR="007E114D" w:rsidRPr="00814E9F" w:rsidRDefault="007E114D" w:rsidP="00BE68F4">
            <w:pPr>
              <w:tabs>
                <w:tab w:val="left" w:pos="360"/>
                <w:tab w:val="left" w:pos="720"/>
                <w:tab w:val="center" w:pos="4320"/>
                <w:tab w:val="left" w:pos="7560"/>
              </w:tabs>
              <w:spacing w:after="0" w:line="312" w:lineRule="auto"/>
              <w:jc w:val="both"/>
              <w:rPr>
                <w:sz w:val="28"/>
                <w:szCs w:val="28"/>
              </w:rPr>
            </w:pPr>
          </w:p>
          <w:p w14:paraId="4EDD31C4" w14:textId="77777777" w:rsidR="00E305A7" w:rsidRDefault="00E305A7" w:rsidP="00BE68F4">
            <w:pPr>
              <w:tabs>
                <w:tab w:val="left" w:pos="360"/>
                <w:tab w:val="left" w:pos="720"/>
                <w:tab w:val="center" w:pos="4320"/>
                <w:tab w:val="left" w:pos="7560"/>
              </w:tabs>
              <w:spacing w:after="0" w:line="312" w:lineRule="auto"/>
              <w:jc w:val="both"/>
              <w:rPr>
                <w:rFonts w:ascii="Times New Roman" w:hAnsi="Times New Roman" w:cs="Times New Roman"/>
                <w:sz w:val="28"/>
                <w:szCs w:val="28"/>
              </w:rPr>
            </w:pPr>
          </w:p>
          <w:p w14:paraId="7DB233E4" w14:textId="77777777" w:rsidR="00732D59" w:rsidRDefault="00732D5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p>
          <w:p w14:paraId="1BD8EF42" w14:textId="60DABA44" w:rsidR="00E305A7" w:rsidRDefault="00732D5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Xét đường tròn (O;R) có </w:t>
            </w:r>
            <w:r w:rsidRPr="00732D59">
              <w:rPr>
                <w:rFonts w:ascii="Times New Roman" w:hAnsi="Times New Roman" w:cs="Times New Roman"/>
                <w:position w:val="-6"/>
                <w:sz w:val="28"/>
                <w:szCs w:val="28"/>
              </w:rPr>
              <w:object w:dxaOrig="1380" w:dyaOrig="360" w14:anchorId="21D05453">
                <v:shape id="_x0000_i1040" type="#_x0000_t75" style="width:69.05pt;height:17.85pt" o:ole="">
                  <v:imagedata r:id="rId46" o:title=""/>
                </v:shape>
                <o:OLEObject Type="Embed" ProgID="Equation.DSMT4" ShapeID="_x0000_i1040" DrawAspect="Content" ObjectID="_1740245504" r:id="rId47"/>
              </w:object>
            </w:r>
            <w:r>
              <w:rPr>
                <w:rFonts w:ascii="Times New Roman" w:hAnsi="Times New Roman" w:cs="Times New Roman"/>
                <w:sz w:val="28"/>
                <w:szCs w:val="28"/>
              </w:rPr>
              <w:t xml:space="preserve"> (góc nội tiếp cùng chắn cung MC)           (1)</w:t>
            </w:r>
          </w:p>
          <w:p w14:paraId="36E8FDBA" w14:textId="3B3AB6F9" w:rsidR="00732D59" w:rsidRDefault="00732D5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Lại có tứ giác BFEC nội tiếp </w:t>
            </w:r>
          </w:p>
          <w:p w14:paraId="27463EF9" w14:textId="77777777" w:rsidR="000539BD" w:rsidRDefault="00732D5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=&gt; </w:t>
            </w:r>
            <w:r w:rsidRPr="00732D59">
              <w:rPr>
                <w:rFonts w:ascii="Times New Roman" w:hAnsi="Times New Roman" w:cs="Times New Roman"/>
                <w:position w:val="-6"/>
                <w:sz w:val="28"/>
                <w:szCs w:val="28"/>
              </w:rPr>
              <w:object w:dxaOrig="1240" w:dyaOrig="360" w14:anchorId="4CFAD4F4">
                <v:shape id="_x0000_i1041" type="#_x0000_t75" style="width:62.2pt;height:17.85pt" o:ole="">
                  <v:imagedata r:id="rId48" o:title=""/>
                </v:shape>
                <o:OLEObject Type="Embed" ProgID="Equation.DSMT4" ShapeID="_x0000_i1041" DrawAspect="Content" ObjectID="_1740245505" r:id="rId49"/>
              </w:object>
            </w:r>
            <w:r>
              <w:rPr>
                <w:rFonts w:ascii="Times New Roman" w:hAnsi="Times New Roman" w:cs="Times New Roman"/>
                <w:sz w:val="28"/>
                <w:szCs w:val="28"/>
              </w:rPr>
              <w:t xml:space="preserve"> (cùng chắn cung EC) </w:t>
            </w:r>
          </w:p>
          <w:p w14:paraId="568A3078" w14:textId="17C5761D" w:rsidR="00732D59" w:rsidRDefault="000539BD"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Hay </w:t>
            </w:r>
            <w:r w:rsidRPr="00732D59">
              <w:rPr>
                <w:rFonts w:ascii="Times New Roman" w:hAnsi="Times New Roman" w:cs="Times New Roman"/>
                <w:position w:val="-6"/>
                <w:sz w:val="28"/>
                <w:szCs w:val="28"/>
              </w:rPr>
              <w:object w:dxaOrig="1300" w:dyaOrig="360" w14:anchorId="696CA3AA">
                <v:shape id="_x0000_i1042" type="#_x0000_t75" style="width:65.15pt;height:17.85pt" o:ole="">
                  <v:imagedata r:id="rId50" o:title=""/>
                </v:shape>
                <o:OLEObject Type="Embed" ProgID="Equation.DSMT4" ShapeID="_x0000_i1042" DrawAspect="Content" ObjectID="_1740245506" r:id="rId51"/>
              </w:object>
            </w:r>
            <w:r w:rsidR="00732D59">
              <w:rPr>
                <w:rFonts w:ascii="Times New Roman" w:hAnsi="Times New Roman" w:cs="Times New Roman"/>
                <w:sz w:val="28"/>
                <w:szCs w:val="28"/>
              </w:rPr>
              <w:t xml:space="preserve"> </w:t>
            </w:r>
            <w:r>
              <w:rPr>
                <w:rFonts w:ascii="Times New Roman" w:hAnsi="Times New Roman" w:cs="Times New Roman"/>
                <w:sz w:val="28"/>
                <w:szCs w:val="28"/>
              </w:rPr>
              <w:t>(E</w:t>
            </w:r>
            <w:r w:rsidRPr="000539BD">
              <w:rPr>
                <w:rFonts w:ascii="Times New Roman" w:hAnsi="Times New Roman" w:cs="Times New Roman"/>
                <w:position w:val="-4"/>
                <w:sz w:val="28"/>
                <w:szCs w:val="28"/>
              </w:rPr>
              <w:object w:dxaOrig="200" w:dyaOrig="200" w14:anchorId="08BCE3B8">
                <v:shape id="_x0000_i1043" type="#_x0000_t75" style="width:9.8pt;height:9.8pt" o:ole="">
                  <v:imagedata r:id="rId52" o:title=""/>
                </v:shape>
                <o:OLEObject Type="Embed" ProgID="Equation.DSMT4" ShapeID="_x0000_i1043" DrawAspect="Content" ObjectID="_1740245507" r:id="rId53"/>
              </w:object>
            </w:r>
            <w:r>
              <w:rPr>
                <w:rFonts w:ascii="Times New Roman" w:hAnsi="Times New Roman" w:cs="Times New Roman"/>
                <w:sz w:val="28"/>
                <w:szCs w:val="28"/>
              </w:rPr>
              <w:t xml:space="preserve">BM) </w:t>
            </w:r>
            <w:r w:rsidR="00732D59">
              <w:rPr>
                <w:rFonts w:ascii="Times New Roman" w:hAnsi="Times New Roman" w:cs="Times New Roman"/>
                <w:sz w:val="28"/>
                <w:szCs w:val="28"/>
              </w:rPr>
              <w:t>(2)</w:t>
            </w:r>
          </w:p>
          <w:p w14:paraId="4B5833A9" w14:textId="6D62FC3F" w:rsidR="00732D59" w:rsidRDefault="00732D5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Từ (1) và (2) =&gt; </w:t>
            </w:r>
            <w:r w:rsidR="000539BD" w:rsidRPr="00732D59">
              <w:rPr>
                <w:rFonts w:ascii="Times New Roman" w:hAnsi="Times New Roman" w:cs="Times New Roman"/>
                <w:position w:val="-6"/>
                <w:sz w:val="28"/>
                <w:szCs w:val="28"/>
              </w:rPr>
              <w:object w:dxaOrig="1300" w:dyaOrig="360" w14:anchorId="0D510104">
                <v:shape id="_x0000_i1044" type="#_x0000_t75" style="width:65.15pt;height:17.85pt" o:ole="">
                  <v:imagedata r:id="rId54" o:title=""/>
                </v:shape>
                <o:OLEObject Type="Embed" ProgID="Equation.DSMT4" ShapeID="_x0000_i1044" DrawAspect="Content" ObjectID="_1740245508" r:id="rId55"/>
              </w:object>
            </w:r>
          </w:p>
          <w:p w14:paraId="0973E39E" w14:textId="183C0ECB" w:rsidR="000539BD" w:rsidRDefault="000539BD"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Mà </w:t>
            </w:r>
            <w:r w:rsidRPr="00732D59">
              <w:rPr>
                <w:rFonts w:ascii="Times New Roman" w:hAnsi="Times New Roman" w:cs="Times New Roman"/>
                <w:position w:val="-6"/>
                <w:sz w:val="28"/>
                <w:szCs w:val="28"/>
              </w:rPr>
              <w:object w:dxaOrig="520" w:dyaOrig="360" w14:anchorId="31904232">
                <v:shape id="_x0000_i1045" type="#_x0000_t75" style="width:26.5pt;height:17.85pt" o:ole="">
                  <v:imagedata r:id="rId56" o:title=""/>
                </v:shape>
                <o:OLEObject Type="Embed" ProgID="Equation.DSMT4" ShapeID="_x0000_i1045" DrawAspect="Content" ObjectID="_1740245509" r:id="rId57"/>
              </w:object>
            </w:r>
            <w:r>
              <w:rPr>
                <w:rFonts w:ascii="Times New Roman" w:hAnsi="Times New Roman" w:cs="Times New Roman"/>
                <w:sz w:val="28"/>
                <w:szCs w:val="28"/>
              </w:rPr>
              <w:t xml:space="preserve">; </w:t>
            </w:r>
            <w:r w:rsidRPr="00732D59">
              <w:rPr>
                <w:rFonts w:ascii="Times New Roman" w:hAnsi="Times New Roman" w:cs="Times New Roman"/>
                <w:position w:val="-6"/>
                <w:sz w:val="28"/>
                <w:szCs w:val="28"/>
              </w:rPr>
              <w:object w:dxaOrig="620" w:dyaOrig="360" w14:anchorId="78A957EA">
                <v:shape id="_x0000_i1046" type="#_x0000_t75" style="width:31.1pt;height:17.85pt" o:ole="">
                  <v:imagedata r:id="rId58" o:title=""/>
                </v:shape>
                <o:OLEObject Type="Embed" ProgID="Equation.DSMT4" ShapeID="_x0000_i1046" DrawAspect="Content" ObjectID="_1740245510" r:id="rId59"/>
              </w:object>
            </w:r>
            <w:r>
              <w:rPr>
                <w:rFonts w:ascii="Times New Roman" w:hAnsi="Times New Roman" w:cs="Times New Roman"/>
                <w:sz w:val="28"/>
                <w:szCs w:val="28"/>
              </w:rPr>
              <w:t>là hai góc đồng vị.</w:t>
            </w:r>
          </w:p>
          <w:p w14:paraId="53104F39" w14:textId="51EB210E" w:rsidR="000539BD" w:rsidRDefault="000539BD"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Vậy MN//EF (đpcm)</w:t>
            </w:r>
          </w:p>
          <w:p w14:paraId="445FFB2A" w14:textId="3133555F" w:rsidR="008D65F9" w:rsidRDefault="008D65F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p>
          <w:p w14:paraId="195EF28F" w14:textId="20A4777E" w:rsidR="008D65F9" w:rsidRDefault="008D65F9" w:rsidP="00505268">
            <w:pPr>
              <w:tabs>
                <w:tab w:val="left" w:pos="360"/>
                <w:tab w:val="left" w:pos="720"/>
                <w:tab w:val="center" w:pos="4320"/>
                <w:tab w:val="left" w:pos="7560"/>
              </w:tabs>
              <w:spacing w:after="0" w:line="312" w:lineRule="auto"/>
              <w:jc w:val="both"/>
              <w:rPr>
                <w:rFonts w:ascii="Times New Roman" w:hAnsi="Times New Roman" w:cs="Times New Roman"/>
                <w:sz w:val="28"/>
                <w:szCs w:val="28"/>
              </w:rPr>
            </w:pPr>
            <w:r w:rsidRPr="008D65F9">
              <w:rPr>
                <w:rFonts w:ascii="Times New Roman" w:hAnsi="Times New Roman" w:cs="Times New Roman"/>
                <w:noProof/>
                <w:sz w:val="28"/>
                <w:szCs w:val="28"/>
              </w:rPr>
              <w:drawing>
                <wp:anchor distT="0" distB="0" distL="114300" distR="114300" simplePos="0" relativeHeight="251665408" behindDoc="1" locked="0" layoutInCell="1" allowOverlap="1" wp14:anchorId="78AFE6FA" wp14:editId="72C59D6D">
                  <wp:simplePos x="0" y="0"/>
                  <wp:positionH relativeFrom="column">
                    <wp:posOffset>1591310</wp:posOffset>
                  </wp:positionH>
                  <wp:positionV relativeFrom="paragraph">
                    <wp:posOffset>99888</wp:posOffset>
                  </wp:positionV>
                  <wp:extent cx="1701165" cy="1696720"/>
                  <wp:effectExtent l="0" t="0" r="0" b="0"/>
                  <wp:wrapTight wrapText="bothSides">
                    <wp:wrapPolygon edited="0">
                      <wp:start x="7256" y="485"/>
                      <wp:lineTo x="2903" y="6790"/>
                      <wp:lineTo x="1935" y="8488"/>
                      <wp:lineTo x="726" y="8731"/>
                      <wp:lineTo x="1693" y="16491"/>
                      <wp:lineTo x="7498" y="20371"/>
                      <wp:lineTo x="8950" y="21099"/>
                      <wp:lineTo x="13303" y="21099"/>
                      <wp:lineTo x="20560" y="16734"/>
                      <wp:lineTo x="20560" y="8731"/>
                      <wp:lineTo x="18141" y="4850"/>
                      <wp:lineTo x="19351" y="3880"/>
                      <wp:lineTo x="18383" y="3395"/>
                      <wp:lineTo x="8708" y="485"/>
                      <wp:lineTo x="7256" y="48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01165"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43246" w14:textId="01CE17F5" w:rsidR="00DC29F9" w:rsidRPr="00814E9F" w:rsidRDefault="008D65F9" w:rsidP="00BE68F4">
            <w:pPr>
              <w:tabs>
                <w:tab w:val="left" w:pos="360"/>
                <w:tab w:val="left" w:pos="720"/>
                <w:tab w:val="center" w:pos="4320"/>
                <w:tab w:val="left" w:pos="75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 Chứng minh FC là tia phân giác của </w:t>
            </w:r>
            <w:r w:rsidRPr="008D65F9">
              <w:rPr>
                <w:rFonts w:ascii="Times New Roman" w:hAnsi="Times New Roman" w:cs="Times New Roman"/>
                <w:position w:val="-4"/>
                <w:sz w:val="28"/>
                <w:szCs w:val="28"/>
              </w:rPr>
              <w:object w:dxaOrig="540" w:dyaOrig="340" w14:anchorId="6D4BFF7D">
                <v:shape id="_x0000_i1047" type="#_x0000_t75" style="width:27.05pt;height:16.7pt" o:ole="">
                  <v:imagedata r:id="rId61" o:title=""/>
                </v:shape>
                <o:OLEObject Type="Embed" ProgID="Equation.DSMT4" ShapeID="_x0000_i1047" DrawAspect="Content" ObjectID="_1740245511" r:id="rId62"/>
              </w:object>
            </w:r>
          </w:p>
        </w:tc>
      </w:tr>
    </w:tbl>
    <w:p w14:paraId="43318722" w14:textId="77777777" w:rsidR="00E42398" w:rsidRPr="00814E9F" w:rsidRDefault="00E42398" w:rsidP="00276915">
      <w:pPr>
        <w:spacing w:after="0" w:line="312" w:lineRule="auto"/>
        <w:jc w:val="center"/>
        <w:rPr>
          <w:rFonts w:ascii="Times New Roman" w:hAnsi="Times New Roman" w:cs="Times New Roman"/>
          <w:b/>
          <w:color w:val="000000" w:themeColor="text1"/>
          <w:sz w:val="28"/>
          <w:szCs w:val="28"/>
        </w:rPr>
      </w:pPr>
    </w:p>
    <w:p w14:paraId="0C98CDB4" w14:textId="4DBC93E0" w:rsidR="00276915" w:rsidRPr="00814E9F" w:rsidRDefault="00BD1B66" w:rsidP="00BD1B66">
      <w:pPr>
        <w:spacing w:after="0" w:line="312" w:lineRule="auto"/>
        <w:rPr>
          <w:rFonts w:ascii="Times New Roman" w:hAnsi="Times New Roman" w:cs="Times New Roman"/>
          <w:b/>
          <w:color w:val="000000" w:themeColor="text1"/>
          <w:sz w:val="28"/>
          <w:szCs w:val="28"/>
        </w:rPr>
      </w:pPr>
      <w:r w:rsidRPr="00814E9F">
        <w:rPr>
          <w:rFonts w:ascii="Times New Roman" w:hAnsi="Times New Roman" w:cs="Times New Roman"/>
          <w:b/>
          <w:color w:val="000000" w:themeColor="text1"/>
          <w:sz w:val="28"/>
          <w:szCs w:val="28"/>
        </w:rPr>
        <w:t>4. Hoạt động</w:t>
      </w:r>
      <w:r w:rsidR="00276915" w:rsidRPr="00814E9F">
        <w:rPr>
          <w:rFonts w:ascii="Times New Roman" w:hAnsi="Times New Roman" w:cs="Times New Roman"/>
          <w:b/>
          <w:color w:val="000000" w:themeColor="text1"/>
          <w:sz w:val="28"/>
          <w:szCs w:val="28"/>
        </w:rPr>
        <w:t xml:space="preserve"> 4: </w:t>
      </w:r>
      <w:r w:rsidR="00276915" w:rsidRPr="00814E9F">
        <w:rPr>
          <w:rFonts w:ascii="Times New Roman" w:hAnsi="Times New Roman" w:cs="Times New Roman"/>
          <w:b/>
          <w:i/>
          <w:iCs/>
          <w:color w:val="000000" w:themeColor="text1"/>
          <w:sz w:val="28"/>
          <w:szCs w:val="28"/>
        </w:rPr>
        <w:t>V</w:t>
      </w:r>
      <w:r w:rsidRPr="00814E9F">
        <w:rPr>
          <w:rFonts w:ascii="Times New Roman" w:hAnsi="Times New Roman" w:cs="Times New Roman"/>
          <w:b/>
          <w:i/>
          <w:iCs/>
          <w:color w:val="000000" w:themeColor="text1"/>
          <w:sz w:val="28"/>
          <w:szCs w:val="28"/>
        </w:rPr>
        <w:t>ận dụng, mở rộng</w:t>
      </w:r>
      <w:r w:rsidR="00826C62" w:rsidRPr="00814E9F">
        <w:rPr>
          <w:rFonts w:ascii="Times New Roman" w:hAnsi="Times New Roman" w:cs="Times New Roman"/>
          <w:b/>
          <w:i/>
          <w:iCs/>
          <w:color w:val="000000" w:themeColor="text1"/>
          <w:sz w:val="28"/>
          <w:szCs w:val="28"/>
        </w:rPr>
        <w:t xml:space="preserve"> (5</w:t>
      </w:r>
      <w:r w:rsidR="003220B8" w:rsidRPr="00814E9F">
        <w:rPr>
          <w:rFonts w:ascii="Times New Roman" w:hAnsi="Times New Roman" w:cs="Times New Roman"/>
          <w:b/>
          <w:i/>
          <w:iCs/>
          <w:color w:val="000000" w:themeColor="text1"/>
          <w:sz w:val="28"/>
          <w:szCs w:val="28"/>
        </w:rPr>
        <w:t xml:space="preserve"> phút)</w:t>
      </w:r>
    </w:p>
    <w:p w14:paraId="528EC95A" w14:textId="13256B24" w:rsidR="008F6AA8" w:rsidRDefault="00276915" w:rsidP="00276915">
      <w:pPr>
        <w:spacing w:after="0" w:line="312" w:lineRule="auto"/>
        <w:jc w:val="both"/>
        <w:rPr>
          <w:rFonts w:ascii="Times New Roman" w:hAnsi="Times New Roman" w:cs="Times New Roman"/>
          <w:color w:val="000000" w:themeColor="text1"/>
          <w:sz w:val="28"/>
          <w:szCs w:val="28"/>
        </w:rPr>
      </w:pPr>
      <w:r w:rsidRPr="00814E9F">
        <w:rPr>
          <w:rFonts w:ascii="Times New Roman" w:hAnsi="Times New Roman" w:cs="Times New Roman"/>
          <w:b/>
          <w:i/>
          <w:iCs/>
          <w:color w:val="000000" w:themeColor="text1"/>
          <w:sz w:val="28"/>
          <w:szCs w:val="28"/>
        </w:rPr>
        <w:t>Mục tiêu:</w:t>
      </w:r>
      <w:r w:rsidRPr="00814E9F">
        <w:rPr>
          <w:rFonts w:ascii="Times New Roman" w:hAnsi="Times New Roman" w:cs="Times New Roman"/>
          <w:b/>
          <w:color w:val="000000" w:themeColor="text1"/>
          <w:sz w:val="28"/>
          <w:szCs w:val="28"/>
        </w:rPr>
        <w:t xml:space="preserve"> </w:t>
      </w:r>
      <w:r w:rsidR="000D37F9" w:rsidRPr="00814E9F">
        <w:rPr>
          <w:rFonts w:ascii="Times New Roman" w:hAnsi="Times New Roman" w:cs="Times New Roman"/>
          <w:color w:val="000000" w:themeColor="text1"/>
          <w:sz w:val="28"/>
          <w:szCs w:val="28"/>
        </w:rPr>
        <w:t xml:space="preserve">Học sinh sử dụng được </w:t>
      </w:r>
      <w:r w:rsidR="00EB4DE0">
        <w:rPr>
          <w:rFonts w:ascii="Times New Roman" w:hAnsi="Times New Roman" w:cs="Times New Roman"/>
          <w:color w:val="000000" w:themeColor="text1"/>
          <w:sz w:val="28"/>
          <w:szCs w:val="28"/>
        </w:rPr>
        <w:t>tứ giác nội tiếp để chứng minh được các cặp đường thẳng song song, các cặp góc nội tiếp bằng nhau,</w:t>
      </w:r>
      <w:r w:rsidR="00AA7F73">
        <w:rPr>
          <w:rFonts w:ascii="Times New Roman" w:hAnsi="Times New Roman" w:cs="Times New Roman"/>
          <w:color w:val="000000" w:themeColor="text1"/>
          <w:sz w:val="28"/>
          <w:szCs w:val="28"/>
        </w:rPr>
        <w:t xml:space="preserve"> tia phân giác của góc</w:t>
      </w:r>
      <w:r w:rsidR="00EB4DE0">
        <w:rPr>
          <w:rFonts w:ascii="Times New Roman" w:hAnsi="Times New Roman" w:cs="Times New Roman"/>
          <w:color w:val="000000" w:themeColor="text1"/>
          <w:sz w:val="28"/>
          <w:szCs w:val="28"/>
        </w:rPr>
        <w:t>…</w:t>
      </w:r>
    </w:p>
    <w:p w14:paraId="1D8C039F" w14:textId="6476E3E2" w:rsidR="008F6AA8" w:rsidRDefault="008F6AA8" w:rsidP="00276915">
      <w:pPr>
        <w:spacing w:after="0" w:line="312"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Chỉ ra các cặp đoạn thẳng tương ứng tỉ lệ.</w:t>
      </w:r>
    </w:p>
    <w:p w14:paraId="40115455" w14:textId="2F45B63C" w:rsidR="008F6AA8" w:rsidRDefault="008F6AA8" w:rsidP="00276915">
      <w:pPr>
        <w:spacing w:after="0" w:line="312"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Chứng minh H là tâm đường tròn nội tiếp tam giác DEF.</w:t>
      </w:r>
    </w:p>
    <w:p w14:paraId="206CE933" w14:textId="63037F8A" w:rsidR="008F6AA8" w:rsidRPr="008F6AA8" w:rsidRDefault="008F6AA8" w:rsidP="00276915">
      <w:pPr>
        <w:spacing w:after="0" w:line="312"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35901E86" w14:textId="77777777" w:rsidR="008F6AA8" w:rsidRDefault="00276915" w:rsidP="00276915">
      <w:pPr>
        <w:spacing w:after="0" w:line="312" w:lineRule="auto"/>
        <w:ind w:left="426" w:hanging="450"/>
        <w:jc w:val="both"/>
        <w:rPr>
          <w:rFonts w:ascii="Times New Roman" w:hAnsi="Times New Roman" w:cs="Times New Roman"/>
          <w:color w:val="000000" w:themeColor="text1"/>
          <w:sz w:val="28"/>
          <w:szCs w:val="28"/>
        </w:rPr>
      </w:pPr>
      <w:r w:rsidRPr="00814E9F">
        <w:rPr>
          <w:rFonts w:ascii="Times New Roman" w:hAnsi="Times New Roman" w:cs="Times New Roman"/>
          <w:b/>
          <w:i/>
          <w:iCs/>
          <w:color w:val="000000" w:themeColor="text1"/>
          <w:sz w:val="28"/>
          <w:szCs w:val="28"/>
        </w:rPr>
        <w:t>Nội dung:</w:t>
      </w:r>
      <w:r w:rsidRPr="00814E9F">
        <w:rPr>
          <w:rFonts w:ascii="Times New Roman" w:hAnsi="Times New Roman" w:cs="Times New Roman"/>
          <w:b/>
          <w:color w:val="000000" w:themeColor="text1"/>
          <w:sz w:val="28"/>
          <w:szCs w:val="28"/>
        </w:rPr>
        <w:t xml:space="preserve"> </w:t>
      </w:r>
      <w:r w:rsidR="008F6AA8">
        <w:rPr>
          <w:rFonts w:ascii="Times New Roman" w:hAnsi="Times New Roman" w:cs="Times New Roman"/>
          <w:color w:val="000000" w:themeColor="text1"/>
          <w:sz w:val="28"/>
          <w:szCs w:val="28"/>
        </w:rPr>
        <w:t>Giáo viên giao học sinh về nhà hoàn thành và tìm thêm các câu hỏi kiến thức trong bài.</w:t>
      </w:r>
    </w:p>
    <w:p w14:paraId="67F5A602" w14:textId="14376606" w:rsidR="00276915" w:rsidRDefault="00276915" w:rsidP="00276915">
      <w:pPr>
        <w:spacing w:after="0" w:line="312" w:lineRule="auto"/>
        <w:jc w:val="both"/>
        <w:rPr>
          <w:rFonts w:ascii="Times New Roman" w:hAnsi="Times New Roman" w:cs="Times New Roman"/>
          <w:color w:val="000000" w:themeColor="text1"/>
          <w:sz w:val="28"/>
          <w:szCs w:val="28"/>
        </w:rPr>
      </w:pPr>
      <w:r w:rsidRPr="00814E9F">
        <w:rPr>
          <w:rFonts w:ascii="Times New Roman" w:hAnsi="Times New Roman" w:cs="Times New Roman"/>
          <w:b/>
          <w:i/>
          <w:iCs/>
          <w:color w:val="000000" w:themeColor="text1"/>
          <w:spacing w:val="8"/>
          <w:sz w:val="28"/>
          <w:szCs w:val="28"/>
        </w:rPr>
        <w:t>Sản phẩm</w:t>
      </w:r>
      <w:r w:rsidRPr="00814E9F">
        <w:rPr>
          <w:rFonts w:ascii="Times New Roman" w:hAnsi="Times New Roman" w:cs="Times New Roman"/>
          <w:bCs/>
          <w:color w:val="000000" w:themeColor="text1"/>
          <w:spacing w:val="8"/>
          <w:sz w:val="28"/>
          <w:szCs w:val="28"/>
        </w:rPr>
        <w:t xml:space="preserve">: </w:t>
      </w:r>
      <w:r w:rsidR="008F6AA8">
        <w:rPr>
          <w:rFonts w:ascii="Times New Roman" w:hAnsi="Times New Roman" w:cs="Times New Roman"/>
          <w:bCs/>
          <w:color w:val="000000" w:themeColor="text1"/>
          <w:spacing w:val="8"/>
          <w:sz w:val="28"/>
          <w:szCs w:val="28"/>
        </w:rPr>
        <w:t>Học sinh thwcjhieenj ở nhà coi như một bài tập</w:t>
      </w:r>
      <w:r w:rsidRPr="00814E9F">
        <w:rPr>
          <w:rFonts w:ascii="Times New Roman" w:hAnsi="Times New Roman" w:cs="Times New Roman"/>
          <w:color w:val="000000" w:themeColor="text1"/>
          <w:sz w:val="28"/>
          <w:szCs w:val="28"/>
        </w:rPr>
        <w:t>.</w:t>
      </w:r>
    </w:p>
    <w:p w14:paraId="2C51B658" w14:textId="77777777" w:rsidR="008F6AA8" w:rsidRPr="00814E9F" w:rsidRDefault="008F6AA8" w:rsidP="00276915">
      <w:pPr>
        <w:spacing w:after="0" w:line="312" w:lineRule="auto"/>
        <w:jc w:val="both"/>
        <w:rPr>
          <w:rFonts w:ascii="Times New Roman" w:hAnsi="Times New Roman" w:cs="Times New Roman"/>
          <w:b/>
          <w:color w:val="000000" w:themeColor="text1"/>
          <w:sz w:val="28"/>
          <w:szCs w:val="28"/>
        </w:rPr>
      </w:pPr>
    </w:p>
    <w:p w14:paraId="3F527AB4" w14:textId="7657DBAB" w:rsidR="00276915" w:rsidRPr="00814E9F" w:rsidRDefault="004472BB" w:rsidP="00276915">
      <w:pPr>
        <w:spacing w:after="0" w:line="312" w:lineRule="auto"/>
        <w:jc w:val="both"/>
        <w:rPr>
          <w:rFonts w:ascii="Times New Roman" w:hAnsi="Times New Roman" w:cs="Times New Roman"/>
          <w:b/>
          <w:color w:val="000000" w:themeColor="text1"/>
          <w:sz w:val="28"/>
          <w:szCs w:val="28"/>
        </w:rPr>
      </w:pPr>
      <w:r w:rsidRPr="00814E9F">
        <w:rPr>
          <w:rFonts w:ascii="Times New Roman" w:hAnsi="Times New Roman" w:cs="Times New Roman"/>
          <w:b/>
          <w:color w:val="000000" w:themeColor="text1"/>
          <w:sz w:val="28"/>
          <w:szCs w:val="28"/>
        </w:rPr>
        <w:t xml:space="preserve">5. Hoạt động 5: </w:t>
      </w:r>
      <w:r w:rsidRPr="00814E9F">
        <w:rPr>
          <w:rFonts w:ascii="Times New Roman" w:hAnsi="Times New Roman" w:cs="Times New Roman"/>
          <w:b/>
          <w:i/>
          <w:iCs/>
          <w:color w:val="000000" w:themeColor="text1"/>
          <w:sz w:val="28"/>
          <w:szCs w:val="28"/>
        </w:rPr>
        <w:t>Hướng dẫn về nhà</w:t>
      </w:r>
      <w:r w:rsidR="003220B8" w:rsidRPr="00814E9F">
        <w:rPr>
          <w:rFonts w:ascii="Times New Roman" w:hAnsi="Times New Roman" w:cs="Times New Roman"/>
          <w:b/>
          <w:i/>
          <w:iCs/>
          <w:color w:val="000000" w:themeColor="text1"/>
          <w:sz w:val="28"/>
          <w:szCs w:val="28"/>
        </w:rPr>
        <w:t xml:space="preserve"> (2 phút)</w:t>
      </w:r>
    </w:p>
    <w:p w14:paraId="2054BB97" w14:textId="7E5BCDAD" w:rsidR="00FF331C" w:rsidRPr="00814E9F" w:rsidRDefault="00FF331C" w:rsidP="00276915">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Giáo viên hướng dẫn học sinh các nhiệm vụ chuẩn bị cho tiết sau:</w:t>
      </w:r>
    </w:p>
    <w:p w14:paraId="15E7D082" w14:textId="77777777" w:rsidR="006B44A6" w:rsidRPr="00814E9F" w:rsidRDefault="006B44A6" w:rsidP="006B44A6">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Nhiệm vụ 1:</w:t>
      </w:r>
    </w:p>
    <w:p w14:paraId="14A629A0" w14:textId="63602B1D" w:rsidR="008F6AA8" w:rsidRPr="00C936A4" w:rsidRDefault="008F6AA8" w:rsidP="008F6AA8">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C936A4">
        <w:rPr>
          <w:rFonts w:ascii="Times New Roman" w:hAnsi="Times New Roman" w:cs="Times New Roman"/>
          <w:sz w:val="28"/>
          <w:szCs w:val="28"/>
          <w:lang w:val="nl-NL"/>
        </w:rPr>
        <w:t>Làm thêm các bài tập 5</w:t>
      </w:r>
      <w:r>
        <w:rPr>
          <w:rFonts w:ascii="Times New Roman" w:hAnsi="Times New Roman" w:cs="Times New Roman"/>
          <w:sz w:val="28"/>
          <w:szCs w:val="28"/>
          <w:lang w:val="nl-NL"/>
        </w:rPr>
        <w:t>9, 60/</w:t>
      </w:r>
      <w:r w:rsidRPr="00C936A4">
        <w:rPr>
          <w:rFonts w:ascii="Times New Roman" w:hAnsi="Times New Roman" w:cs="Times New Roman"/>
          <w:sz w:val="28"/>
          <w:szCs w:val="28"/>
          <w:lang w:val="nl-NL"/>
        </w:rPr>
        <w:t xml:space="preserve">87 SGK. </w:t>
      </w:r>
    </w:p>
    <w:p w14:paraId="4597AB2D" w14:textId="77777777" w:rsidR="008F6AA8" w:rsidRPr="00C936A4" w:rsidRDefault="008F6AA8" w:rsidP="008F6AA8">
      <w:pPr>
        <w:rPr>
          <w:rFonts w:ascii="Times New Roman" w:hAnsi="Times New Roman" w:cs="Times New Roman"/>
          <w:sz w:val="28"/>
          <w:szCs w:val="28"/>
          <w:lang w:val="nl-NL"/>
        </w:rPr>
      </w:pPr>
      <w:r w:rsidRPr="00C936A4">
        <w:rPr>
          <w:rFonts w:ascii="Times New Roman" w:hAnsi="Times New Roman" w:cs="Times New Roman"/>
          <w:sz w:val="28"/>
          <w:szCs w:val="28"/>
          <w:lang w:val="nl-NL"/>
        </w:rPr>
        <w:t xml:space="preserve">- Đọc định nghĩa, soạn </w:t>
      </w:r>
      <w:r w:rsidRPr="00C936A4">
        <w:rPr>
          <w:rFonts w:ascii="Times New Roman" w:hAnsi="Times New Roman" w:cs="Times New Roman"/>
          <w:b/>
          <w:sz w:val="28"/>
          <w:szCs w:val="28"/>
          <w:lang w:val="nl-NL"/>
        </w:rPr>
        <w:t xml:space="preserve">?1 </w:t>
      </w:r>
      <w:r w:rsidRPr="00C936A4">
        <w:rPr>
          <w:rFonts w:ascii="Times New Roman" w:hAnsi="Times New Roman" w:cs="Times New Roman"/>
          <w:sz w:val="28"/>
          <w:szCs w:val="28"/>
          <w:lang w:val="nl-NL"/>
        </w:rPr>
        <w:t>vẽ hình 49 trang 90 SGK</w:t>
      </w:r>
    </w:p>
    <w:p w14:paraId="304C192D" w14:textId="72AFB767" w:rsidR="008F6AA8" w:rsidRPr="00814E9F" w:rsidRDefault="006B44A6" w:rsidP="006B44A6">
      <w:pPr>
        <w:spacing w:after="0" w:line="312" w:lineRule="auto"/>
        <w:jc w:val="both"/>
        <w:rPr>
          <w:rFonts w:ascii="Times New Roman" w:hAnsi="Times New Roman" w:cs="Times New Roman"/>
          <w:bCs/>
          <w:color w:val="000000" w:themeColor="text1"/>
          <w:sz w:val="28"/>
          <w:szCs w:val="28"/>
        </w:rPr>
      </w:pPr>
      <w:r w:rsidRPr="00814E9F">
        <w:rPr>
          <w:rFonts w:ascii="Times New Roman" w:hAnsi="Times New Roman" w:cs="Times New Roman"/>
          <w:bCs/>
          <w:color w:val="000000" w:themeColor="text1"/>
          <w:sz w:val="28"/>
          <w:szCs w:val="28"/>
        </w:rPr>
        <w:t xml:space="preserve"> Nhiệm vụ 2:</w:t>
      </w:r>
      <w:r w:rsidR="004472BB" w:rsidRPr="00814E9F">
        <w:rPr>
          <w:rFonts w:ascii="Times New Roman" w:hAnsi="Times New Roman" w:cs="Times New Roman"/>
          <w:bCs/>
          <w:color w:val="000000" w:themeColor="text1"/>
          <w:sz w:val="28"/>
          <w:szCs w:val="28"/>
        </w:rPr>
        <w:t xml:space="preserve"> </w:t>
      </w:r>
      <w:r w:rsidR="008F6AA8">
        <w:rPr>
          <w:rFonts w:ascii="Times New Roman" w:hAnsi="Times New Roman" w:cs="Times New Roman"/>
          <w:bCs/>
          <w:color w:val="000000" w:themeColor="text1"/>
          <w:sz w:val="28"/>
          <w:szCs w:val="28"/>
        </w:rPr>
        <w:t>Hoạt động cá nhân</w:t>
      </w:r>
      <w:r w:rsidRPr="00814E9F">
        <w:rPr>
          <w:rFonts w:ascii="Times New Roman" w:hAnsi="Times New Roman" w:cs="Times New Roman"/>
          <w:bCs/>
          <w:color w:val="000000" w:themeColor="text1"/>
          <w:sz w:val="28"/>
          <w:szCs w:val="28"/>
        </w:rPr>
        <w:t>.</w:t>
      </w:r>
      <w:r w:rsidR="008F6AA8">
        <w:rPr>
          <w:rFonts w:ascii="Times New Roman" w:hAnsi="Times New Roman" w:cs="Times New Roman"/>
          <w:bCs/>
          <w:color w:val="000000" w:themeColor="text1"/>
          <w:sz w:val="28"/>
          <w:szCs w:val="28"/>
        </w:rPr>
        <w:t xml:space="preserve"> Từ bài toán trên hãy.</w:t>
      </w:r>
    </w:p>
    <w:p w14:paraId="01872C00" w14:textId="77777777" w:rsidR="008F6AA8" w:rsidRDefault="008F6AA8" w:rsidP="008F6AA8">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Chỉ ra các cặp đoạn thẳng tương ứng tỉ lệ.</w:t>
      </w:r>
    </w:p>
    <w:p w14:paraId="39AFB073" w14:textId="5A1BDD48" w:rsidR="008F6AA8" w:rsidRDefault="008F6AA8" w:rsidP="008F6AA8">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Chứng minh H là tâm đường tròn nội tiếp tam giác DEF.</w:t>
      </w:r>
    </w:p>
    <w:p w14:paraId="7A04FE86" w14:textId="71028390" w:rsidR="008F6AA8" w:rsidRDefault="008F6AA8" w:rsidP="008F6AA8">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Tìm thêm các yếu tố khác của bài toán.</w:t>
      </w:r>
    </w:p>
    <w:p w14:paraId="087E1C3C" w14:textId="77777777" w:rsidR="008F6AA8" w:rsidRDefault="008F6AA8" w:rsidP="008F6AA8">
      <w:pPr>
        <w:spacing w:after="0" w:line="312" w:lineRule="auto"/>
        <w:ind w:firstLine="720"/>
        <w:jc w:val="both"/>
        <w:rPr>
          <w:rFonts w:ascii="Times New Roman" w:hAnsi="Times New Roman" w:cs="Times New Roman"/>
          <w:color w:val="000000" w:themeColor="text1"/>
          <w:sz w:val="28"/>
          <w:szCs w:val="28"/>
        </w:rPr>
      </w:pPr>
    </w:p>
    <w:p w14:paraId="22EE6A8C" w14:textId="77777777" w:rsidR="006B44A6" w:rsidRPr="00814E9F" w:rsidRDefault="006B44A6" w:rsidP="00276915">
      <w:pPr>
        <w:spacing w:after="0" w:line="312" w:lineRule="auto"/>
        <w:jc w:val="both"/>
        <w:rPr>
          <w:rFonts w:ascii="Times New Roman" w:hAnsi="Times New Roman" w:cs="Times New Roman"/>
          <w:bCs/>
          <w:color w:val="000000" w:themeColor="text1"/>
          <w:sz w:val="28"/>
          <w:szCs w:val="28"/>
        </w:rPr>
      </w:pPr>
    </w:p>
    <w:p w14:paraId="2C0AD9C4" w14:textId="77777777" w:rsidR="00FF331C" w:rsidRPr="00814E9F" w:rsidRDefault="00FF331C" w:rsidP="00276915">
      <w:pPr>
        <w:spacing w:after="0" w:line="312" w:lineRule="auto"/>
        <w:jc w:val="both"/>
        <w:rPr>
          <w:rFonts w:ascii="Times New Roman" w:hAnsi="Times New Roman" w:cs="Times New Roman"/>
          <w:bCs/>
          <w:color w:val="000000" w:themeColor="text1"/>
          <w:sz w:val="28"/>
          <w:szCs w:val="28"/>
        </w:rPr>
      </w:pPr>
    </w:p>
    <w:p w14:paraId="5D9250E3" w14:textId="77777777" w:rsidR="00944C91" w:rsidRPr="00814E9F" w:rsidRDefault="00944C91">
      <w:pPr>
        <w:rPr>
          <w:sz w:val="28"/>
          <w:szCs w:val="28"/>
        </w:rPr>
      </w:pPr>
    </w:p>
    <w:sectPr w:rsidR="00944C91" w:rsidRPr="00814E9F" w:rsidSect="006B44A6">
      <w:pgSz w:w="16838" w:h="11906" w:orient="landscape"/>
      <w:pgMar w:top="720" w:right="1008" w:bottom="576" w:left="156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69F6F"/>
    <w:multiLevelType w:val="singleLevel"/>
    <w:tmpl w:val="D2A69F6F"/>
    <w:lvl w:ilvl="0">
      <w:start w:val="3"/>
      <w:numFmt w:val="decimal"/>
      <w:suff w:val="space"/>
      <w:lvlText w:val="%1."/>
      <w:lvlJc w:val="left"/>
      <w:rPr>
        <w:rFonts w:hint="default"/>
        <w:b/>
        <w:bCs/>
      </w:rPr>
    </w:lvl>
  </w:abstractNum>
  <w:abstractNum w:abstractNumId="1" w15:restartNumberingAfterBreak="0">
    <w:nsid w:val="1D765F4A"/>
    <w:multiLevelType w:val="hybridMultilevel"/>
    <w:tmpl w:val="247048F4"/>
    <w:lvl w:ilvl="0" w:tplc="3DB22E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34F78"/>
    <w:multiLevelType w:val="hybridMultilevel"/>
    <w:tmpl w:val="B4A0D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43B0"/>
    <w:multiLevelType w:val="hybridMultilevel"/>
    <w:tmpl w:val="B98EF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86327"/>
    <w:multiLevelType w:val="hybridMultilevel"/>
    <w:tmpl w:val="0284F500"/>
    <w:lvl w:ilvl="0" w:tplc="43D0EA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0851"/>
    <w:multiLevelType w:val="hybridMultilevel"/>
    <w:tmpl w:val="769CB97E"/>
    <w:lvl w:ilvl="0" w:tplc="208CF1B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E56F6"/>
    <w:multiLevelType w:val="hybridMultilevel"/>
    <w:tmpl w:val="ADEA87AC"/>
    <w:lvl w:ilvl="0" w:tplc="172406A2">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A35F0"/>
    <w:multiLevelType w:val="hybridMultilevel"/>
    <w:tmpl w:val="566CD6E0"/>
    <w:lvl w:ilvl="0" w:tplc="C00054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066C5"/>
    <w:multiLevelType w:val="hybridMultilevel"/>
    <w:tmpl w:val="B4A0D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A61522"/>
    <w:multiLevelType w:val="hybridMultilevel"/>
    <w:tmpl w:val="E8D4C498"/>
    <w:lvl w:ilvl="0" w:tplc="EB98D8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D062A"/>
    <w:multiLevelType w:val="hybridMultilevel"/>
    <w:tmpl w:val="7084F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404908">
    <w:abstractNumId w:val="0"/>
  </w:num>
  <w:num w:numId="2" w16cid:durableId="2029332249">
    <w:abstractNumId w:val="9"/>
  </w:num>
  <w:num w:numId="3" w16cid:durableId="591084282">
    <w:abstractNumId w:val="1"/>
  </w:num>
  <w:num w:numId="4" w16cid:durableId="1657606457">
    <w:abstractNumId w:val="5"/>
  </w:num>
  <w:num w:numId="5" w16cid:durableId="1450708102">
    <w:abstractNumId w:val="4"/>
  </w:num>
  <w:num w:numId="6" w16cid:durableId="1186559018">
    <w:abstractNumId w:val="6"/>
  </w:num>
  <w:num w:numId="7" w16cid:durableId="202406707">
    <w:abstractNumId w:val="3"/>
  </w:num>
  <w:num w:numId="8" w16cid:durableId="123894409">
    <w:abstractNumId w:val="2"/>
  </w:num>
  <w:num w:numId="9" w16cid:durableId="1275140226">
    <w:abstractNumId w:val="8"/>
  </w:num>
  <w:num w:numId="10" w16cid:durableId="1155220160">
    <w:abstractNumId w:val="10"/>
  </w:num>
  <w:num w:numId="11" w16cid:durableId="268860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15"/>
    <w:rsid w:val="00003E8B"/>
    <w:rsid w:val="000539BD"/>
    <w:rsid w:val="00056D5A"/>
    <w:rsid w:val="000D37F9"/>
    <w:rsid w:val="00132D9B"/>
    <w:rsid w:val="001B7ADB"/>
    <w:rsid w:val="001F1D33"/>
    <w:rsid w:val="002508F6"/>
    <w:rsid w:val="00276915"/>
    <w:rsid w:val="00280BCE"/>
    <w:rsid w:val="00294B6C"/>
    <w:rsid w:val="002B79E4"/>
    <w:rsid w:val="003163DA"/>
    <w:rsid w:val="003220B8"/>
    <w:rsid w:val="00322D95"/>
    <w:rsid w:val="00324F16"/>
    <w:rsid w:val="003318D4"/>
    <w:rsid w:val="00397FB8"/>
    <w:rsid w:val="003A3ADD"/>
    <w:rsid w:val="003C2FF2"/>
    <w:rsid w:val="004472BB"/>
    <w:rsid w:val="004D5287"/>
    <w:rsid w:val="004E0705"/>
    <w:rsid w:val="00505268"/>
    <w:rsid w:val="005217B9"/>
    <w:rsid w:val="005B7A5D"/>
    <w:rsid w:val="00604568"/>
    <w:rsid w:val="00620583"/>
    <w:rsid w:val="0062099F"/>
    <w:rsid w:val="006219EB"/>
    <w:rsid w:val="00676F25"/>
    <w:rsid w:val="006B44A6"/>
    <w:rsid w:val="006C4A85"/>
    <w:rsid w:val="006D2AEE"/>
    <w:rsid w:val="00732D59"/>
    <w:rsid w:val="007E114D"/>
    <w:rsid w:val="007E6C01"/>
    <w:rsid w:val="00814E9F"/>
    <w:rsid w:val="00826C62"/>
    <w:rsid w:val="00845517"/>
    <w:rsid w:val="0084604B"/>
    <w:rsid w:val="008C1BA6"/>
    <w:rsid w:val="008D65F9"/>
    <w:rsid w:val="008F3011"/>
    <w:rsid w:val="008F6359"/>
    <w:rsid w:val="008F6AA8"/>
    <w:rsid w:val="00934710"/>
    <w:rsid w:val="009376E7"/>
    <w:rsid w:val="00944C91"/>
    <w:rsid w:val="0095008E"/>
    <w:rsid w:val="00954602"/>
    <w:rsid w:val="00954878"/>
    <w:rsid w:val="00982425"/>
    <w:rsid w:val="00AA7F73"/>
    <w:rsid w:val="00B03121"/>
    <w:rsid w:val="00B66593"/>
    <w:rsid w:val="00B71E35"/>
    <w:rsid w:val="00BD1B66"/>
    <w:rsid w:val="00CB2C50"/>
    <w:rsid w:val="00CB72A1"/>
    <w:rsid w:val="00CC2C69"/>
    <w:rsid w:val="00D25E67"/>
    <w:rsid w:val="00D7170E"/>
    <w:rsid w:val="00D93ECA"/>
    <w:rsid w:val="00DC297A"/>
    <w:rsid w:val="00DC29F9"/>
    <w:rsid w:val="00E305A7"/>
    <w:rsid w:val="00E42078"/>
    <w:rsid w:val="00E42398"/>
    <w:rsid w:val="00EA402C"/>
    <w:rsid w:val="00EB4DE0"/>
    <w:rsid w:val="00F012BE"/>
    <w:rsid w:val="00F6146E"/>
    <w:rsid w:val="00FA02F1"/>
    <w:rsid w:val="00FE51C3"/>
    <w:rsid w:val="00FF331C"/>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D5DE"/>
  <w15:chartTrackingRefBased/>
  <w15:docId w15:val="{C315822D-8DAD-4BA9-B630-9807616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15"/>
  </w:style>
  <w:style w:type="paragraph" w:styleId="Heading2">
    <w:name w:val="heading 2"/>
    <w:basedOn w:val="Normal"/>
    <w:next w:val="Normal"/>
    <w:link w:val="Heading2Char"/>
    <w:qFormat/>
    <w:rsid w:val="00276915"/>
    <w:pPr>
      <w:keepNext/>
      <w:spacing w:after="0" w:line="240" w:lineRule="auto"/>
      <w:outlineLvl w:val="1"/>
    </w:pPr>
    <w:rPr>
      <w:rFonts w:ascii="VNI-Times" w:eastAsia="Times New Roman" w:hAnsi="VNI-Times"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915"/>
    <w:rPr>
      <w:rFonts w:ascii="VNI-Times" w:eastAsia="Times New Roman" w:hAnsi="VNI-Times" w:cs="Times New Roman"/>
      <w:b/>
      <w:bCs/>
      <w:sz w:val="26"/>
      <w:szCs w:val="24"/>
    </w:rPr>
  </w:style>
  <w:style w:type="paragraph" w:styleId="NormalWeb">
    <w:name w:val="Normal (Web)"/>
    <w:basedOn w:val="Normal"/>
    <w:uiPriority w:val="99"/>
    <w:unhideWhenUsed/>
    <w:rsid w:val="002769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6915"/>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66564">
      <w:bodyDiv w:val="1"/>
      <w:marLeft w:val="0"/>
      <w:marRight w:val="0"/>
      <w:marTop w:val="0"/>
      <w:marBottom w:val="0"/>
      <w:divBdr>
        <w:top w:val="none" w:sz="0" w:space="0" w:color="auto"/>
        <w:left w:val="none" w:sz="0" w:space="0" w:color="auto"/>
        <w:bottom w:val="none" w:sz="0" w:space="0" w:color="auto"/>
        <w:right w:val="none" w:sz="0" w:space="0" w:color="auto"/>
      </w:divBdr>
    </w:div>
    <w:div w:id="20991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wmf"/><Relationship Id="rId26" Type="http://schemas.openxmlformats.org/officeDocument/2006/relationships/image" Target="media/image17.wmf"/><Relationship Id="rId39" Type="http://schemas.openxmlformats.org/officeDocument/2006/relationships/image" Target="media/image23.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image" Target="media/image29.wmf"/><Relationship Id="rId55" Type="http://schemas.openxmlformats.org/officeDocument/2006/relationships/oleObject" Target="embeddings/oleObject20.bin"/><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oleObject" Target="embeddings/oleObject7.bin"/><Relationship Id="rId11" Type="http://schemas.openxmlformats.org/officeDocument/2006/relationships/image" Target="media/image7.png"/><Relationship Id="rId24" Type="http://schemas.openxmlformats.org/officeDocument/2006/relationships/image" Target="media/image16.wmf"/><Relationship Id="rId32" Type="http://schemas.openxmlformats.org/officeDocument/2006/relationships/oleObject" Target="embeddings/oleObject9.bin"/><Relationship Id="rId37" Type="http://schemas.openxmlformats.org/officeDocument/2006/relationships/image" Target="media/image22.wmf"/><Relationship Id="rId40" Type="http://schemas.openxmlformats.org/officeDocument/2006/relationships/oleObject" Target="embeddings/oleObject13.bin"/><Relationship Id="rId45" Type="http://schemas.openxmlformats.org/officeDocument/2006/relationships/image" Target="media/image26.emf"/><Relationship Id="rId53" Type="http://schemas.openxmlformats.org/officeDocument/2006/relationships/oleObject" Target="embeddings/oleObject19.bin"/><Relationship Id="rId58" Type="http://schemas.openxmlformats.org/officeDocument/2006/relationships/image" Target="media/image33.wmf"/><Relationship Id="rId5" Type="http://schemas.openxmlformats.org/officeDocument/2006/relationships/image" Target="media/image1.png"/><Relationship Id="rId61" Type="http://schemas.openxmlformats.org/officeDocument/2006/relationships/image" Target="media/image35.wmf"/><Relationship Id="rId19" Type="http://schemas.openxmlformats.org/officeDocument/2006/relationships/oleObject" Target="embeddings/oleObject2.bin"/><Relationship Id="rId14" Type="http://schemas.openxmlformats.org/officeDocument/2006/relationships/image" Target="media/image10.png"/><Relationship Id="rId22" Type="http://schemas.openxmlformats.org/officeDocument/2006/relationships/image" Target="media/image15.wmf"/><Relationship Id="rId27" Type="http://schemas.openxmlformats.org/officeDocument/2006/relationships/oleObject" Target="embeddings/oleObject6.bin"/><Relationship Id="rId30" Type="http://schemas.openxmlformats.org/officeDocument/2006/relationships/image" Target="media/image19.wmf"/><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20.wmf"/><Relationship Id="rId38" Type="http://schemas.openxmlformats.org/officeDocument/2006/relationships/oleObject" Target="embeddings/oleObject12.bin"/><Relationship Id="rId46" Type="http://schemas.openxmlformats.org/officeDocument/2006/relationships/image" Target="media/image27.wmf"/><Relationship Id="rId59" Type="http://schemas.openxmlformats.org/officeDocument/2006/relationships/oleObject" Target="embeddings/oleObject22.bin"/><Relationship Id="rId20" Type="http://schemas.openxmlformats.org/officeDocument/2006/relationships/image" Target="media/image14.wmf"/><Relationship Id="rId41" Type="http://schemas.openxmlformats.org/officeDocument/2006/relationships/image" Target="media/image24.wmf"/><Relationship Id="rId54" Type="http://schemas.openxmlformats.org/officeDocument/2006/relationships/image" Target="media/image31.wmf"/><Relationship Id="rId62"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emf"/><Relationship Id="rId23" Type="http://schemas.openxmlformats.org/officeDocument/2006/relationships/oleObject" Target="embeddings/oleObject4.bin"/><Relationship Id="rId28" Type="http://schemas.openxmlformats.org/officeDocument/2006/relationships/image" Target="media/image18.wmf"/><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6.png"/><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30.wmf"/><Relationship Id="rId60" Type="http://schemas.openxmlformats.org/officeDocument/2006/relationships/image" Target="media/image34.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nhung mai</cp:lastModifiedBy>
  <cp:revision>2</cp:revision>
  <dcterms:created xsi:type="dcterms:W3CDTF">2023-03-13T13:45:00Z</dcterms:created>
  <dcterms:modified xsi:type="dcterms:W3CDTF">2023-03-13T13:45:00Z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